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-200025</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916692"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April 27, 2021                                                                                                                      No. 425/2021</w:t>
      </w:r>
    </w:p>
    <w:p w:rsidR="00570F5D" w:rsidP="00DC6360">
      <w:pPr>
        <w:widowControl w:val="0"/>
        <w:jc w:val="center"/>
        <w:outlineLvl w:val="2"/>
        <w:rPr>
          <w:b/>
        </w:rPr>
      </w:pPr>
    </w:p>
    <w:p w:rsidR="009E647F"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12192F" w:rsidP="007A073B">
      <w:pPr>
        <w:widowControl w:val="0"/>
        <w:bidi w:val="0"/>
        <w:jc w:val="both"/>
      </w:pPr>
      <w:r w:rsidRPr="0012192F">
        <w:rPr>
          <w:b/>
          <w:rtl w:val="0"/>
          <w:lang w:val="en"/>
        </w:rPr>
        <w:t>Members of the Board of Directors who took part in absentee voting:</w:t>
      </w:r>
      <w:r w:rsidRPr="0012192F" w:rsidR="008B57D2">
        <w:rPr>
          <w:rtl w:val="0"/>
          <w:lang w:val="en"/>
        </w:rPr>
        <w:t xml:space="preserve"> P.V. Grebtsov, D.L. Guryanov, V.Yu. Zarkhin, V.A. Kapitonov, A.S. Kolyada, M.V. Korotkova, K.A. Mikhailik, A.Yu.Perets, A.O. Romankov, L.V. Selivanova and B.B. Ebzeev.</w:t>
      </w:r>
    </w:p>
    <w:p w:rsidR="005D546F" w:rsidRPr="0012192F" w:rsidP="00E63B64">
      <w:pPr>
        <w:widowControl w:val="0"/>
        <w:bidi w:val="0"/>
        <w:jc w:val="both"/>
      </w:pPr>
      <w:r w:rsidRPr="0012192F">
        <w:rPr>
          <w:b/>
          <w:rtl w:val="0"/>
          <w:lang w:val="en"/>
        </w:rPr>
        <w:t xml:space="preserve">The polling forms were not provided and did not take part in the voting: </w:t>
      </w:r>
      <w:r w:rsidRPr="0012192F">
        <w:rPr>
          <w:rtl w:val="0"/>
          <w:lang w:val="en"/>
        </w:rPr>
        <w:t>absent.</w:t>
      </w:r>
    </w:p>
    <w:p w:rsidR="005370FF" w:rsidRPr="0012192F" w:rsidP="005370FF">
      <w:pPr>
        <w:widowControl w:val="0"/>
        <w:bidi w:val="0"/>
        <w:jc w:val="both"/>
        <w:rPr>
          <w:b/>
        </w:rPr>
      </w:pPr>
      <w:r w:rsidRPr="0012192F">
        <w:rPr>
          <w:b/>
          <w:rtl w:val="0"/>
          <w:lang w:val="en"/>
        </w:rPr>
        <w:t>A quorum is present.</w:t>
      </w:r>
    </w:p>
    <w:p w:rsidR="00466F64" w:rsidRPr="00AA4734" w:rsidP="005370FF">
      <w:pPr>
        <w:widowControl w:val="0"/>
        <w:bidi w:val="0"/>
        <w:jc w:val="both"/>
      </w:pPr>
      <w:r w:rsidRPr="0012192F">
        <w:rPr>
          <w:b/>
          <w:rtl w:val="0"/>
          <w:lang w:val="en"/>
        </w:rPr>
        <w:t>Date of the Minutes:</w:t>
      </w:r>
      <w:r w:rsidR="00E3147A">
        <w:rPr>
          <w:rtl w:val="0"/>
          <w:lang w:val="en"/>
        </w:rPr>
        <w:t xml:space="preserve"> April 28, 2021</w:t>
      </w:r>
    </w:p>
    <w:p w:rsidR="006D2CDB" w:rsidP="00EB59CE">
      <w:pPr>
        <w:widowControl w:val="0"/>
        <w:autoSpaceDE w:val="0"/>
        <w:autoSpaceDN w:val="0"/>
        <w:adjustRightInd w:val="0"/>
        <w:jc w:val="center"/>
        <w:rPr>
          <w:b/>
          <w:bCs/>
        </w:rPr>
      </w:pPr>
    </w:p>
    <w:p w:rsidR="009E647F" w:rsidRPr="00AA4734"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570F5D" w:rsidRPr="00AA4734" w:rsidP="00C80A67">
      <w:pPr>
        <w:widowControl w:val="0"/>
        <w:tabs>
          <w:tab w:val="left" w:pos="993"/>
        </w:tabs>
        <w:autoSpaceDE w:val="0"/>
        <w:autoSpaceDN w:val="0"/>
        <w:adjustRightInd w:val="0"/>
        <w:ind w:firstLine="567"/>
        <w:jc w:val="center"/>
        <w:rPr>
          <w:b/>
          <w:bCs/>
        </w:rPr>
      </w:pPr>
    </w:p>
    <w:p w:rsidR="003E6925" w:rsidRPr="003E6925" w:rsidP="003E6925">
      <w:pPr>
        <w:bidi w:val="0"/>
        <w:ind w:firstLine="567"/>
        <w:jc w:val="both"/>
        <w:rPr>
          <w:bCs/>
          <w:i/>
        </w:rPr>
      </w:pPr>
      <w:r w:rsidRPr="003E6925">
        <w:rPr>
          <w:bCs/>
          <w:i/>
          <w:rtl w:val="0"/>
          <w:lang w:val="en"/>
        </w:rPr>
        <w:t>1. On convening the Annual General Meeting of the Company's Shareholders and determining the meeting format and date.</w:t>
      </w:r>
    </w:p>
    <w:p w:rsidR="003E6925" w:rsidRPr="003E6925" w:rsidP="003E6925">
      <w:pPr>
        <w:widowControl w:val="0"/>
        <w:bidi w:val="0"/>
        <w:ind w:firstLine="567"/>
        <w:jc w:val="both"/>
        <w:rPr>
          <w:bCs/>
          <w:i/>
        </w:rPr>
      </w:pPr>
      <w:r w:rsidRPr="003E6925">
        <w:rPr>
          <w:bCs/>
          <w:i/>
          <w:rtl w:val="0"/>
          <w:lang w:val="en"/>
        </w:rPr>
        <w:t>2. On approval of the date of determination (fixation) of persons entitled to participate in the Annual General Meeting of the Company's Shareholders.</w:t>
      </w:r>
    </w:p>
    <w:p w:rsidR="003E6925" w:rsidRPr="003E6925" w:rsidP="003E6925">
      <w:pPr>
        <w:widowControl w:val="0"/>
        <w:bidi w:val="0"/>
        <w:ind w:firstLine="567"/>
        <w:jc w:val="both"/>
        <w:rPr>
          <w:bCs/>
          <w:i/>
        </w:rPr>
      </w:pPr>
      <w:r w:rsidRPr="003E6925">
        <w:rPr>
          <w:bCs/>
          <w:i/>
          <w:rtl w:val="0"/>
          <w:lang w:val="en"/>
        </w:rPr>
        <w:t>3. On determining the type(s) of preference shares which owners have the right to vote on the agenda items of the Annual General Meeting of the Company's Shareholders.</w:t>
      </w:r>
    </w:p>
    <w:p w:rsidR="003E6925" w:rsidRPr="003E6925" w:rsidP="003E6925">
      <w:pPr>
        <w:widowControl w:val="0"/>
        <w:bidi w:val="0"/>
        <w:ind w:firstLine="567"/>
        <w:jc w:val="both"/>
        <w:rPr>
          <w:bCs/>
          <w:i/>
        </w:rPr>
      </w:pPr>
      <w:r w:rsidRPr="003E6925">
        <w:rPr>
          <w:bCs/>
          <w:i/>
          <w:rtl w:val="0"/>
          <w:lang w:val="en"/>
        </w:rPr>
        <w:t>4. On approval of the agenda of the Annual General Meeting of the Company's Shareholders.</w:t>
      </w:r>
    </w:p>
    <w:p w:rsidR="003E6925" w:rsidRPr="003E6925" w:rsidP="003E6925">
      <w:pPr>
        <w:widowControl w:val="0"/>
        <w:bidi w:val="0"/>
        <w:ind w:firstLine="567"/>
        <w:jc w:val="both"/>
        <w:rPr>
          <w:bCs/>
          <w:i/>
        </w:rPr>
      </w:pPr>
      <w:r w:rsidRPr="003E6925">
        <w:rPr>
          <w:bCs/>
          <w:i/>
          <w:rtl w:val="0"/>
          <w:lang w:val="en"/>
        </w:rPr>
        <w:t>5. On determining the procedure for notifying the Company's shareholders of the General Meeting of Shareholders, including approval of the format and text of the notice.</w:t>
      </w:r>
    </w:p>
    <w:p w:rsidR="003E6925" w:rsidRPr="003E6925" w:rsidP="003E6925">
      <w:pPr>
        <w:widowControl w:val="0"/>
        <w:bidi w:val="0"/>
        <w:ind w:firstLine="567"/>
        <w:jc w:val="both"/>
        <w:rPr>
          <w:bCs/>
          <w:i/>
        </w:rPr>
      </w:pPr>
      <w:r w:rsidRPr="003E6925">
        <w:rPr>
          <w:bCs/>
          <w:i/>
          <w:rtl w:val="0"/>
          <w:lang w:val="en"/>
        </w:rPr>
        <w:t>6. On the election of the Secretary of the Annual General Meeting of the Company's Shareholders.</w:t>
      </w:r>
    </w:p>
    <w:p w:rsidR="003E6925" w:rsidRPr="003E6925" w:rsidP="003E6925">
      <w:pPr>
        <w:widowControl w:val="0"/>
        <w:bidi w:val="0"/>
        <w:ind w:firstLine="567"/>
        <w:jc w:val="both"/>
        <w:rPr>
          <w:bCs/>
          <w:i/>
        </w:rPr>
      </w:pPr>
      <w:r w:rsidRPr="003E6925">
        <w:rPr>
          <w:bCs/>
          <w:i/>
          <w:rtl w:val="0"/>
          <w:lang w:val="en"/>
        </w:rPr>
        <w:t>7. On approval of the cost estimates related to the preparation and holding of the Annual General Meeting of the Company's Shareholders.</w:t>
      </w:r>
    </w:p>
    <w:p w:rsidR="00A66B75" w:rsidRPr="003E6925" w:rsidP="00A66B75">
      <w:pPr>
        <w:pStyle w:val="BodyTextIndent2"/>
        <w:tabs>
          <w:tab w:val="left" w:pos="1134"/>
        </w:tabs>
        <w:spacing w:after="0" w:line="240" w:lineRule="auto"/>
        <w:jc w:val="both"/>
        <w:rPr>
          <w:b/>
          <w:bCs/>
        </w:rPr>
      </w:pPr>
    </w:p>
    <w:p w:rsidR="00AC275A" w:rsidRPr="00CC3DEA" w:rsidP="00F5533C">
      <w:pPr>
        <w:widowControl w:val="0"/>
        <w:tabs>
          <w:tab w:val="left" w:pos="993"/>
          <w:tab w:val="left" w:pos="1134"/>
        </w:tabs>
        <w:autoSpaceDE w:val="0"/>
        <w:autoSpaceDN w:val="0"/>
        <w:adjustRightInd w:val="0"/>
        <w:ind w:firstLine="567"/>
        <w:jc w:val="center"/>
        <w:rPr>
          <w:i/>
        </w:rPr>
      </w:pPr>
    </w:p>
    <w:p w:rsidR="003E6925" w:rsidRPr="00BE449A" w:rsidP="003E6925">
      <w:pPr>
        <w:bidi w:val="0"/>
        <w:jc w:val="both"/>
        <w:rPr>
          <w:b/>
          <w:color w:val="000000"/>
        </w:rPr>
      </w:pPr>
      <w:r w:rsidRPr="00BE449A">
        <w:rPr>
          <w:b/>
          <w:caps/>
          <w:rtl w:val="0"/>
          <w:lang w:val="en"/>
        </w:rPr>
        <w:t>Item No. 1:</w:t>
      </w:r>
      <w:r w:rsidRPr="006C7FFD">
        <w:rPr>
          <w:b/>
          <w:bCs/>
          <w:rtl w:val="0"/>
          <w:lang w:val="en"/>
        </w:rPr>
        <w:t xml:space="preserve"> On convening the Annual General Meeting of the Company's Shareholders and determining the meeting format and date.</w:t>
      </w:r>
    </w:p>
    <w:p w:rsidR="003E6925" w:rsidRPr="00BE449A" w:rsidP="003E6925">
      <w:pPr>
        <w:bidi w:val="0"/>
        <w:jc w:val="both"/>
        <w:rPr>
          <w:b/>
        </w:rPr>
      </w:pPr>
      <w:r w:rsidRPr="00BE449A">
        <w:rPr>
          <w:b/>
          <w:rtl w:val="0"/>
          <w:lang w:val="en"/>
        </w:rPr>
        <w:t>RESOLUTION:</w:t>
      </w:r>
    </w:p>
    <w:p w:rsidR="003E6925" w:rsidRPr="006C7FFD" w:rsidP="003E6925">
      <w:pPr>
        <w:pStyle w:val="BodyText"/>
        <w:widowControl w:val="0"/>
        <w:tabs>
          <w:tab w:val="left" w:pos="709"/>
        </w:tabs>
        <w:bidi w:val="0"/>
        <w:ind w:firstLine="567"/>
        <w:contextualSpacing/>
        <w:jc w:val="both"/>
        <w:rPr>
          <w:sz w:val="24"/>
          <w:szCs w:val="24"/>
        </w:rPr>
      </w:pPr>
      <w:r w:rsidRPr="006C7FFD">
        <w:rPr>
          <w:sz w:val="24"/>
          <w:szCs w:val="24"/>
          <w:rtl w:val="0"/>
          <w:lang w:val="en"/>
        </w:rPr>
        <w:t>1. Convene the Annual General Meeting of the Company's Shareholders (hereinafter referred to as the "Meeting") by absentee voting.</w:t>
      </w:r>
    </w:p>
    <w:p w:rsidR="003E6925" w:rsidP="003E6925">
      <w:pPr>
        <w:pStyle w:val="BodyText"/>
        <w:widowControl w:val="0"/>
        <w:tabs>
          <w:tab w:val="left" w:pos="709"/>
        </w:tabs>
        <w:bidi w:val="0"/>
        <w:ind w:firstLine="567"/>
        <w:contextualSpacing/>
        <w:jc w:val="both"/>
        <w:rPr>
          <w:sz w:val="24"/>
          <w:szCs w:val="24"/>
        </w:rPr>
      </w:pPr>
      <w:r w:rsidRPr="006C7FFD">
        <w:rPr>
          <w:sz w:val="24"/>
          <w:szCs w:val="24"/>
          <w:rtl w:val="0"/>
          <w:lang w:val="en"/>
        </w:rPr>
        <w:t>2. Determine the date of the Annual General Meeting of the Company's Shareholders (the deadline for accepting completed voting papers) - June 02, 2021.</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P.V. Grebtsov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sz w:val="24"/>
                <w:szCs w:val="24"/>
              </w:rPr>
            </w:pPr>
            <w:r w:rsidRPr="00AA4734">
              <w:rPr>
                <w:sz w:val="24"/>
                <w:szCs w:val="24"/>
                <w:rtl w:val="0"/>
                <w:lang w:val="en"/>
              </w:rPr>
              <w:t>K.A. Mikhailik</w:t>
            </w:r>
          </w:p>
        </w:tc>
        <w:tc>
          <w:tcPr>
            <w:tcW w:w="150"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208"/>
              <w:jc w:val="both"/>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tcPr>
          <w:p w:rsidR="00497456" w:rsidRPr="00AA4734" w:rsidP="006D3241">
            <w:pPr>
              <w:pStyle w:val="BodyText"/>
              <w:widowControl w:val="0"/>
              <w:bidi w:val="0"/>
              <w:ind w:right="-90"/>
              <w:jc w:val="both"/>
              <w:rPr>
                <w:sz w:val="24"/>
                <w:szCs w:val="24"/>
              </w:rPr>
            </w:pPr>
            <w:r w:rsidRPr="00AA4734">
              <w:rPr>
                <w:sz w:val="24"/>
                <w:szCs w:val="24"/>
                <w:rtl w:val="0"/>
                <w:lang w:val="en"/>
              </w:rPr>
              <w:t>D.L. Guryanov</w:t>
            </w:r>
          </w:p>
        </w:tc>
        <w:tc>
          <w:tcPr>
            <w:tcW w:w="196" w:type="pct"/>
          </w:tcPr>
          <w:p w:rsidR="00497456" w:rsidRPr="00AA4734" w:rsidP="006D3241">
            <w:pPr>
              <w:pStyle w:val="BodyText"/>
              <w:widowControl w:val="0"/>
              <w:bidi w:val="0"/>
              <w:jc w:val="both"/>
              <w:rPr>
                <w:b/>
                <w:bCs/>
                <w:sz w:val="24"/>
                <w:szCs w:val="24"/>
              </w:rPr>
            </w:pPr>
            <w:r w:rsidRPr="00AA4734">
              <w:rPr>
                <w:b/>
                <w:bCs/>
                <w:sz w:val="24"/>
                <w:szCs w:val="24"/>
                <w:rtl w:val="0"/>
                <w:lang w:val="en"/>
              </w:rPr>
              <w:t>-</w:t>
            </w:r>
          </w:p>
        </w:tc>
        <w:tc>
          <w:tcPr>
            <w:tcW w:w="1201"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c>
          <w:tcPr>
            <w:tcW w:w="1046" w:type="pct"/>
          </w:tcPr>
          <w:p w:rsidR="00497456" w:rsidRPr="00AA4734" w:rsidP="006D3241">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497456" w:rsidRPr="00AA4734" w:rsidP="006D3241">
            <w:pPr>
              <w:pStyle w:val="BodyText"/>
              <w:widowControl w:val="0"/>
              <w:bidi w:val="0"/>
              <w:rPr>
                <w:b/>
                <w:bCs/>
                <w:sz w:val="24"/>
                <w:szCs w:val="24"/>
              </w:rPr>
            </w:pPr>
            <w:r w:rsidRPr="00AA4734">
              <w:rPr>
                <w:b/>
                <w:bCs/>
                <w:sz w:val="24"/>
                <w:szCs w:val="24"/>
                <w:rtl w:val="0"/>
                <w:lang w:val="en"/>
              </w:rPr>
              <w:t>-</w:t>
            </w:r>
          </w:p>
        </w:tc>
        <w:tc>
          <w:tcPr>
            <w:tcW w:w="1273" w:type="pct"/>
          </w:tcPr>
          <w:p w:rsidR="00497456" w:rsidRPr="00AA4734" w:rsidP="006D3241">
            <w:pPr>
              <w:pStyle w:val="BodyText"/>
              <w:widowControl w:val="0"/>
              <w:bidi w:val="0"/>
              <w:ind w:right="-41"/>
              <w:rPr>
                <w:b/>
                <w:bCs/>
                <w:sz w:val="24"/>
                <w:szCs w:val="24"/>
              </w:rPr>
            </w:pPr>
            <w:r w:rsidRPr="00AA4734">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V.Yu. Zarkhin</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497456">
            <w:pPr>
              <w:pStyle w:val="BodyText"/>
              <w:widowControl w:val="0"/>
              <w:bidi w:val="0"/>
              <w:ind w:right="-214"/>
              <w:jc w:val="both"/>
              <w:rPr>
                <w:b/>
                <w:bCs/>
                <w:sz w:val="24"/>
                <w:szCs w:val="24"/>
              </w:rPr>
            </w:pPr>
            <w:r w:rsidRPr="00CF51E0">
              <w:rPr>
                <w:b/>
                <w:bCs/>
                <w:sz w:val="24"/>
                <w:szCs w:val="24"/>
                <w:rtl w:val="0"/>
                <w:lang w:val="en"/>
              </w:rPr>
              <w:t>"ABSTAINED"</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L.V. Selivanova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497456" w:rsidRPr="00CF51E0" w:rsidP="006D3241">
            <w:pPr>
              <w:pStyle w:val="BodyText"/>
              <w:widowControl w:val="0"/>
              <w:bidi w:val="0"/>
              <w:ind w:right="-90"/>
              <w:jc w:val="both"/>
              <w:rPr>
                <w:sz w:val="24"/>
                <w:szCs w:val="24"/>
              </w:rPr>
            </w:pPr>
            <w:r w:rsidRPr="00CF51E0">
              <w:rPr>
                <w:sz w:val="24"/>
                <w:szCs w:val="24"/>
                <w:rtl w:val="0"/>
                <w:lang w:val="en"/>
              </w:rPr>
              <w:t>V.A. Kapitonov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D6B07">
              <w:rPr>
                <w:sz w:val="24"/>
                <w:szCs w:val="24"/>
                <w:rtl w:val="0"/>
                <w:lang w:val="en"/>
              </w:rPr>
              <w:t>A.Yu. Perets</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A.S. Kolyada</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bidi w:val="0"/>
              <w:ind w:right="-90"/>
              <w:jc w:val="both"/>
              <w:rPr>
                <w:sz w:val="24"/>
                <w:szCs w:val="24"/>
              </w:rPr>
            </w:pPr>
            <w:r w:rsidRPr="00CF51E0">
              <w:rPr>
                <w:sz w:val="24"/>
                <w:szCs w:val="24"/>
                <w:rtl w:val="0"/>
                <w:lang w:val="en"/>
              </w:rPr>
              <w:t>M.V. Korotkova</w:t>
            </w:r>
          </w:p>
        </w:tc>
        <w:tc>
          <w:tcPr>
            <w:tcW w:w="150"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73" w:type="pct"/>
          </w:tcPr>
          <w:p w:rsidR="00497456" w:rsidRPr="00CF51E0" w:rsidP="006D3241">
            <w:pPr>
              <w:pStyle w:val="BodyText"/>
              <w:widowControl w:val="0"/>
              <w:bidi w:val="0"/>
              <w:ind w:right="-208"/>
              <w:jc w:val="both"/>
              <w:rPr>
                <w:b/>
                <w:bCs/>
                <w:sz w:val="24"/>
                <w:szCs w:val="24"/>
              </w:rPr>
            </w:pPr>
            <w:r w:rsidRPr="00CF51E0">
              <w:rPr>
                <w:b/>
                <w:bCs/>
                <w:sz w:val="24"/>
                <w:szCs w:val="24"/>
                <w:rtl w:val="0"/>
                <w:lang w:val="en"/>
              </w:rPr>
              <w:t>"FOR"</w:t>
            </w:r>
          </w:p>
        </w:tc>
      </w:tr>
      <w:tr w:rsidTr="006D3241">
        <w:tblPrEx>
          <w:tblW w:w="5133" w:type="pct"/>
          <w:tblInd w:w="-142" w:type="dxa"/>
          <w:tblLayout w:type="fixed"/>
          <w:tblLook w:val="0000"/>
        </w:tblPrEx>
        <w:tc>
          <w:tcPr>
            <w:tcW w:w="1134" w:type="pct"/>
          </w:tcPr>
          <w:p w:rsidR="00497456" w:rsidRPr="00CF51E0" w:rsidP="006D3241">
            <w:pPr>
              <w:pStyle w:val="BodyText"/>
              <w:widowControl w:val="0"/>
              <w:bidi w:val="0"/>
              <w:ind w:right="-90"/>
              <w:jc w:val="both"/>
              <w:rPr>
                <w:sz w:val="24"/>
                <w:szCs w:val="24"/>
              </w:rPr>
            </w:pPr>
            <w:r w:rsidRPr="00CF51E0">
              <w:rPr>
                <w:sz w:val="24"/>
                <w:szCs w:val="24"/>
                <w:rtl w:val="0"/>
                <w:lang w:val="en"/>
              </w:rPr>
              <w:t>B.B. Ebzeev</w:t>
            </w:r>
          </w:p>
        </w:tc>
        <w:tc>
          <w:tcPr>
            <w:tcW w:w="196" w:type="pct"/>
          </w:tcPr>
          <w:p w:rsidR="00497456" w:rsidRPr="00CF51E0" w:rsidP="006D3241">
            <w:pPr>
              <w:pStyle w:val="BodyText"/>
              <w:widowControl w:val="0"/>
              <w:bidi w:val="0"/>
              <w:jc w:val="both"/>
              <w:rPr>
                <w:b/>
                <w:bCs/>
                <w:sz w:val="24"/>
                <w:szCs w:val="24"/>
              </w:rPr>
            </w:pPr>
            <w:r w:rsidRPr="00CF51E0">
              <w:rPr>
                <w:b/>
                <w:bCs/>
                <w:sz w:val="24"/>
                <w:szCs w:val="24"/>
                <w:rtl w:val="0"/>
                <w:lang w:val="en"/>
              </w:rPr>
              <w:t>-</w:t>
            </w:r>
          </w:p>
        </w:tc>
        <w:tc>
          <w:tcPr>
            <w:tcW w:w="1201" w:type="pct"/>
          </w:tcPr>
          <w:p w:rsidR="00497456" w:rsidRPr="00CF51E0" w:rsidP="006D3241">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497456" w:rsidRPr="00CF51E0" w:rsidP="006D3241">
            <w:pPr>
              <w:pStyle w:val="BodyText"/>
              <w:widowControl w:val="0"/>
              <w:ind w:right="-90"/>
              <w:jc w:val="both"/>
              <w:rPr>
                <w:sz w:val="24"/>
                <w:szCs w:val="24"/>
              </w:rPr>
            </w:pPr>
          </w:p>
        </w:tc>
        <w:tc>
          <w:tcPr>
            <w:tcW w:w="150" w:type="pct"/>
          </w:tcPr>
          <w:p w:rsidR="00497456" w:rsidRPr="00CF51E0" w:rsidP="006D3241">
            <w:pPr>
              <w:pStyle w:val="BodyText"/>
              <w:widowControl w:val="0"/>
              <w:jc w:val="both"/>
              <w:rPr>
                <w:b/>
                <w:bCs/>
                <w:sz w:val="24"/>
                <w:szCs w:val="24"/>
              </w:rPr>
            </w:pPr>
          </w:p>
        </w:tc>
        <w:tc>
          <w:tcPr>
            <w:tcW w:w="1273" w:type="pct"/>
          </w:tcPr>
          <w:p w:rsidR="00497456" w:rsidRPr="00CF51E0" w:rsidP="006D3241">
            <w:pPr>
              <w:pStyle w:val="BodyText"/>
              <w:widowControl w:val="0"/>
              <w:ind w:right="-208"/>
              <w:jc w:val="both"/>
              <w:rPr>
                <w:b/>
                <w:bCs/>
                <w:sz w:val="24"/>
                <w:szCs w:val="24"/>
              </w:rPr>
            </w:pPr>
          </w:p>
        </w:tc>
      </w:tr>
    </w:tbl>
    <w:p w:rsidR="006A1DEB" w:rsidRPr="00CF51E0" w:rsidP="006A1DEB">
      <w:pPr>
        <w:tabs>
          <w:tab w:val="left" w:pos="540"/>
          <w:tab w:val="left" w:pos="1134"/>
        </w:tabs>
        <w:bidi w:val="0"/>
        <w:jc w:val="both"/>
        <w:rPr>
          <w:b/>
        </w:rPr>
      </w:pPr>
      <w:r w:rsidRPr="00CF51E0">
        <w:rPr>
          <w:b/>
          <w:rtl w:val="0"/>
          <w:lang w:val="en"/>
        </w:rPr>
        <w:t>The resolution was adopted.</w:t>
      </w:r>
    </w:p>
    <w:p w:rsidR="006D2CDB" w:rsidRPr="00CF51E0" w:rsidP="006D2CDB">
      <w:pPr>
        <w:pStyle w:val="BodyText"/>
        <w:widowControl w:val="0"/>
        <w:tabs>
          <w:tab w:val="num" w:pos="-1440"/>
          <w:tab w:val="left" w:pos="1080"/>
        </w:tabs>
        <w:ind w:left="-105"/>
        <w:jc w:val="both"/>
        <w:rPr>
          <w:b/>
          <w:sz w:val="24"/>
          <w:szCs w:val="24"/>
        </w:rPr>
      </w:pPr>
    </w:p>
    <w:p w:rsidR="00EA750F" w:rsidP="006D2CDB">
      <w:pPr>
        <w:pStyle w:val="BodyText"/>
        <w:widowControl w:val="0"/>
        <w:tabs>
          <w:tab w:val="num" w:pos="-1440"/>
          <w:tab w:val="left" w:pos="1080"/>
        </w:tabs>
        <w:ind w:left="-105"/>
        <w:jc w:val="both"/>
        <w:rPr>
          <w:b/>
          <w:sz w:val="24"/>
          <w:szCs w:val="24"/>
        </w:rPr>
      </w:pPr>
    </w:p>
    <w:p w:rsidR="003E6925" w:rsidRPr="006C7FFD" w:rsidP="003E6925">
      <w:pPr>
        <w:bidi w:val="0"/>
        <w:jc w:val="both"/>
        <w:rPr>
          <w:b/>
          <w:bCs/>
        </w:rPr>
      </w:pPr>
      <w:r w:rsidRPr="006D3D8E">
        <w:rPr>
          <w:b/>
          <w:caps/>
          <w:rtl w:val="0"/>
          <w:lang w:val="en"/>
        </w:rPr>
        <w:t>Item No. 2:</w:t>
      </w:r>
      <w:r w:rsidRPr="006C7FFD">
        <w:rPr>
          <w:b/>
          <w:bCs/>
          <w:rtl w:val="0"/>
          <w:lang w:val="en"/>
        </w:rPr>
        <w:t xml:space="preserve"> On approval of the date of determination (fixation) of persons entitled to participate in the Annual General Meeting of the Company's Shareholders.</w:t>
      </w:r>
    </w:p>
    <w:p w:rsidR="003E6925" w:rsidRPr="006D3D8E" w:rsidP="003E6925">
      <w:pPr>
        <w:bidi w:val="0"/>
        <w:jc w:val="both"/>
        <w:rPr>
          <w:b/>
        </w:rPr>
      </w:pPr>
      <w:r w:rsidRPr="006D3D8E">
        <w:rPr>
          <w:b/>
          <w:rtl w:val="0"/>
          <w:lang w:val="en"/>
        </w:rPr>
        <w:t>RESOLUTION:</w:t>
      </w:r>
    </w:p>
    <w:p w:rsidR="003E6925" w:rsidP="003E6925">
      <w:pPr>
        <w:pStyle w:val="BodyText"/>
        <w:widowControl w:val="0"/>
        <w:tabs>
          <w:tab w:val="left" w:pos="709"/>
        </w:tabs>
        <w:bidi w:val="0"/>
        <w:ind w:firstLine="567"/>
        <w:contextualSpacing/>
        <w:jc w:val="both"/>
        <w:rPr>
          <w:bCs/>
          <w:color w:val="000000"/>
          <w:sz w:val="24"/>
          <w:szCs w:val="24"/>
        </w:rPr>
      </w:pPr>
      <w:r w:rsidRPr="006C7FFD">
        <w:rPr>
          <w:bCs/>
          <w:color w:val="000000"/>
          <w:sz w:val="24"/>
          <w:szCs w:val="24"/>
          <w:rtl w:val="0"/>
          <w:lang w:val="en"/>
        </w:rPr>
        <w:t>Approve the date of determining (fixing) the persons entitled to participate in the Annual General Meeting of the Company's Shareholders - May 08, 2021.</w:t>
      </w:r>
    </w:p>
    <w:p w:rsidR="00E3147A" w:rsidRPr="009E7270" w:rsidP="00E3147A">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954825">
        <w:tblPrEx>
          <w:tblW w:w="5133" w:type="pct"/>
          <w:tblInd w:w="-142" w:type="dxa"/>
          <w:tblLayout w:type="fixed"/>
          <w:tblLook w:val="0000"/>
        </w:tblPrEx>
        <w:tc>
          <w:tcPr>
            <w:tcW w:w="1134" w:type="pct"/>
          </w:tcPr>
          <w:p w:rsidR="00E3147A" w:rsidRPr="00AA4734" w:rsidP="00954825">
            <w:pPr>
              <w:pStyle w:val="BodyText"/>
              <w:widowControl w:val="0"/>
              <w:bidi w:val="0"/>
              <w:ind w:right="-90"/>
              <w:jc w:val="both"/>
              <w:rPr>
                <w:sz w:val="24"/>
                <w:szCs w:val="24"/>
              </w:rPr>
            </w:pPr>
            <w:r w:rsidRPr="00AA4734">
              <w:rPr>
                <w:sz w:val="24"/>
                <w:szCs w:val="24"/>
                <w:rtl w:val="0"/>
                <w:lang w:val="en"/>
              </w:rPr>
              <w:t>P.V. Grebtsov</w:t>
            </w:r>
          </w:p>
        </w:tc>
        <w:tc>
          <w:tcPr>
            <w:tcW w:w="196"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01" w:type="pct"/>
          </w:tcPr>
          <w:p w:rsidR="00E3147A" w:rsidRPr="00AA4734" w:rsidP="00954825">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E3147A" w:rsidRPr="00AA4734" w:rsidP="00954825">
            <w:pPr>
              <w:pStyle w:val="BodyText"/>
              <w:widowControl w:val="0"/>
              <w:bidi w:val="0"/>
              <w:ind w:right="-90"/>
              <w:jc w:val="both"/>
              <w:rPr>
                <w:sz w:val="24"/>
                <w:szCs w:val="24"/>
              </w:rPr>
            </w:pPr>
            <w:r w:rsidRPr="00AA4734">
              <w:rPr>
                <w:sz w:val="24"/>
                <w:szCs w:val="24"/>
                <w:rtl w:val="0"/>
                <w:lang w:val="en"/>
              </w:rPr>
              <w:t>K.A. Mikhailik</w:t>
            </w:r>
          </w:p>
        </w:tc>
        <w:tc>
          <w:tcPr>
            <w:tcW w:w="150"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73" w:type="pct"/>
          </w:tcPr>
          <w:p w:rsidR="00E3147A" w:rsidRPr="00AA4734" w:rsidP="00954825">
            <w:pPr>
              <w:pStyle w:val="BodyText"/>
              <w:widowControl w:val="0"/>
              <w:bidi w:val="0"/>
              <w:ind w:right="-208"/>
              <w:jc w:val="both"/>
              <w:rPr>
                <w:b/>
                <w:bCs/>
                <w:sz w:val="24"/>
                <w:szCs w:val="24"/>
              </w:rPr>
            </w:pPr>
            <w:r w:rsidRPr="00AA4734">
              <w:rPr>
                <w:b/>
                <w:bCs/>
                <w:sz w:val="24"/>
                <w:szCs w:val="24"/>
                <w:rtl w:val="0"/>
                <w:lang w:val="en"/>
              </w:rPr>
              <w:t>"FOR"</w:t>
            </w:r>
          </w:p>
        </w:tc>
      </w:tr>
      <w:tr w:rsidTr="00954825">
        <w:tblPrEx>
          <w:tblW w:w="5133" w:type="pct"/>
          <w:tblInd w:w="-142" w:type="dxa"/>
          <w:tblLayout w:type="fixed"/>
          <w:tblLook w:val="0000"/>
        </w:tblPrEx>
        <w:tc>
          <w:tcPr>
            <w:tcW w:w="1134" w:type="pct"/>
          </w:tcPr>
          <w:p w:rsidR="00E3147A" w:rsidRPr="00AA4734" w:rsidP="00954825">
            <w:pPr>
              <w:pStyle w:val="BodyText"/>
              <w:widowControl w:val="0"/>
              <w:bidi w:val="0"/>
              <w:ind w:right="-90"/>
              <w:jc w:val="both"/>
              <w:rPr>
                <w:sz w:val="24"/>
                <w:szCs w:val="24"/>
              </w:rPr>
            </w:pPr>
            <w:r w:rsidRPr="00AA4734">
              <w:rPr>
                <w:sz w:val="24"/>
                <w:szCs w:val="24"/>
                <w:rtl w:val="0"/>
                <w:lang w:val="en"/>
              </w:rPr>
              <w:t>D.L. Guryanov</w:t>
            </w:r>
          </w:p>
        </w:tc>
        <w:tc>
          <w:tcPr>
            <w:tcW w:w="196" w:type="pct"/>
          </w:tcPr>
          <w:p w:rsidR="00E3147A" w:rsidRPr="00AA4734" w:rsidP="00954825">
            <w:pPr>
              <w:pStyle w:val="BodyText"/>
              <w:widowControl w:val="0"/>
              <w:bidi w:val="0"/>
              <w:jc w:val="both"/>
              <w:rPr>
                <w:b/>
                <w:bCs/>
                <w:sz w:val="24"/>
                <w:szCs w:val="24"/>
              </w:rPr>
            </w:pPr>
            <w:r w:rsidRPr="00AA4734">
              <w:rPr>
                <w:b/>
                <w:bCs/>
                <w:sz w:val="24"/>
                <w:szCs w:val="24"/>
                <w:rtl w:val="0"/>
                <w:lang w:val="en"/>
              </w:rPr>
              <w:t>-</w:t>
            </w:r>
          </w:p>
        </w:tc>
        <w:tc>
          <w:tcPr>
            <w:tcW w:w="1201" w:type="pct"/>
          </w:tcPr>
          <w:p w:rsidR="00E3147A" w:rsidRPr="00AA4734" w:rsidP="00954825">
            <w:pPr>
              <w:pStyle w:val="BodyText"/>
              <w:widowControl w:val="0"/>
              <w:bidi w:val="0"/>
              <w:ind w:right="-41"/>
              <w:rPr>
                <w:b/>
                <w:bCs/>
                <w:sz w:val="24"/>
                <w:szCs w:val="24"/>
              </w:rPr>
            </w:pPr>
            <w:r w:rsidRPr="00AA4734">
              <w:rPr>
                <w:b/>
                <w:bCs/>
                <w:sz w:val="24"/>
                <w:szCs w:val="24"/>
                <w:rtl w:val="0"/>
                <w:lang w:val="en"/>
              </w:rPr>
              <w:t>"FOR"</w:t>
            </w:r>
          </w:p>
        </w:tc>
        <w:tc>
          <w:tcPr>
            <w:tcW w:w="1046" w:type="pct"/>
          </w:tcPr>
          <w:p w:rsidR="00E3147A" w:rsidRPr="00AA4734" w:rsidP="00954825">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E3147A" w:rsidRPr="00AA4734" w:rsidP="00954825">
            <w:pPr>
              <w:pStyle w:val="BodyText"/>
              <w:widowControl w:val="0"/>
              <w:bidi w:val="0"/>
              <w:rPr>
                <w:b/>
                <w:bCs/>
                <w:sz w:val="24"/>
                <w:szCs w:val="24"/>
              </w:rPr>
            </w:pPr>
            <w:r w:rsidRPr="00AA4734">
              <w:rPr>
                <w:b/>
                <w:bCs/>
                <w:sz w:val="24"/>
                <w:szCs w:val="24"/>
                <w:rtl w:val="0"/>
                <w:lang w:val="en"/>
              </w:rPr>
              <w:t>-</w:t>
            </w:r>
          </w:p>
        </w:tc>
        <w:tc>
          <w:tcPr>
            <w:tcW w:w="1273" w:type="pct"/>
          </w:tcPr>
          <w:p w:rsidR="00E3147A" w:rsidRPr="00AA4734" w:rsidP="00954825">
            <w:pPr>
              <w:pStyle w:val="BodyText"/>
              <w:widowControl w:val="0"/>
              <w:bidi w:val="0"/>
              <w:ind w:right="-41"/>
              <w:rPr>
                <w:b/>
                <w:bCs/>
                <w:sz w:val="24"/>
                <w:szCs w:val="24"/>
              </w:rPr>
            </w:pPr>
            <w:r w:rsidRPr="00AA4734">
              <w:rPr>
                <w:b/>
                <w:bCs/>
                <w:sz w:val="24"/>
                <w:szCs w:val="24"/>
                <w:rtl w:val="0"/>
                <w:lang w:val="en"/>
              </w:rPr>
              <w:t>"FOR"</w:t>
            </w:r>
          </w:p>
        </w:tc>
      </w:tr>
      <w:tr w:rsidTr="00954825">
        <w:tblPrEx>
          <w:tblW w:w="5133" w:type="pct"/>
          <w:tblInd w:w="-142" w:type="dxa"/>
          <w:tblLayout w:type="fixed"/>
          <w:tblLook w:val="0000"/>
        </w:tblPrEx>
        <w:tc>
          <w:tcPr>
            <w:tcW w:w="1134" w:type="pct"/>
            <w:shd w:val="clear" w:color="auto" w:fill="auto"/>
          </w:tcPr>
          <w:p w:rsidR="00E3147A" w:rsidRPr="00CF51E0" w:rsidP="00954825">
            <w:pPr>
              <w:pStyle w:val="BodyText"/>
              <w:widowControl w:val="0"/>
              <w:bidi w:val="0"/>
              <w:ind w:right="-90"/>
              <w:jc w:val="both"/>
              <w:rPr>
                <w:sz w:val="24"/>
                <w:szCs w:val="24"/>
              </w:rPr>
            </w:pPr>
            <w:r w:rsidRPr="00CF51E0">
              <w:rPr>
                <w:sz w:val="24"/>
                <w:szCs w:val="24"/>
                <w:rtl w:val="0"/>
                <w:lang w:val="en"/>
              </w:rPr>
              <w:t>V.Yu. Zarkhin</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52415D">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bidi w:val="0"/>
              <w:ind w:right="-90"/>
              <w:jc w:val="both"/>
              <w:rPr>
                <w:sz w:val="24"/>
                <w:szCs w:val="24"/>
              </w:rPr>
            </w:pPr>
            <w:r w:rsidRPr="00CF51E0">
              <w:rPr>
                <w:sz w:val="24"/>
                <w:szCs w:val="24"/>
                <w:rtl w:val="0"/>
                <w:lang w:val="en"/>
              </w:rPr>
              <w:t>L.V. Selivanova</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shd w:val="clear" w:color="auto" w:fill="auto"/>
          </w:tcPr>
          <w:p w:rsidR="00E3147A" w:rsidRPr="00CF51E0" w:rsidP="00954825">
            <w:pPr>
              <w:pStyle w:val="BodyText"/>
              <w:widowControl w:val="0"/>
              <w:bidi w:val="0"/>
              <w:ind w:right="-90"/>
              <w:jc w:val="both"/>
              <w:rPr>
                <w:sz w:val="24"/>
                <w:szCs w:val="24"/>
              </w:rPr>
            </w:pPr>
            <w:r w:rsidRPr="00CF51E0">
              <w:rPr>
                <w:sz w:val="24"/>
                <w:szCs w:val="24"/>
                <w:rtl w:val="0"/>
                <w:lang w:val="en"/>
              </w:rPr>
              <w:t>V.A. Kapitonov</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bidi w:val="0"/>
              <w:ind w:right="-90"/>
              <w:jc w:val="both"/>
              <w:rPr>
                <w:sz w:val="24"/>
                <w:szCs w:val="24"/>
              </w:rPr>
            </w:pPr>
            <w:r w:rsidRPr="00CD6B07">
              <w:rPr>
                <w:sz w:val="24"/>
                <w:szCs w:val="24"/>
                <w:rtl w:val="0"/>
                <w:lang w:val="en"/>
              </w:rPr>
              <w:t>A.Yu. Perets</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tcPr>
          <w:p w:rsidR="00E3147A" w:rsidRPr="00CF51E0" w:rsidP="00954825">
            <w:pPr>
              <w:pStyle w:val="BodyText"/>
              <w:widowControl w:val="0"/>
              <w:bidi w:val="0"/>
              <w:ind w:right="-90"/>
              <w:jc w:val="both"/>
              <w:rPr>
                <w:sz w:val="24"/>
                <w:szCs w:val="24"/>
              </w:rPr>
            </w:pPr>
            <w:r w:rsidRPr="00CF51E0">
              <w:rPr>
                <w:sz w:val="24"/>
                <w:szCs w:val="24"/>
                <w:rtl w:val="0"/>
                <w:lang w:val="en"/>
              </w:rPr>
              <w:t>A.S. Kolyada</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bidi w:val="0"/>
              <w:ind w:right="-90"/>
              <w:jc w:val="both"/>
              <w:rPr>
                <w:sz w:val="24"/>
                <w:szCs w:val="24"/>
              </w:rPr>
            </w:pPr>
            <w:r w:rsidRPr="00CF51E0">
              <w:rPr>
                <w:sz w:val="24"/>
                <w:szCs w:val="24"/>
                <w:rtl w:val="0"/>
                <w:lang w:val="en"/>
              </w:rPr>
              <w:t>M.V. Korotkova</w:t>
            </w:r>
          </w:p>
        </w:tc>
        <w:tc>
          <w:tcPr>
            <w:tcW w:w="150"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73" w:type="pct"/>
          </w:tcPr>
          <w:p w:rsidR="00E3147A" w:rsidRPr="00CF51E0" w:rsidP="00954825">
            <w:pPr>
              <w:pStyle w:val="BodyText"/>
              <w:widowControl w:val="0"/>
              <w:bidi w:val="0"/>
              <w:ind w:right="-208"/>
              <w:jc w:val="both"/>
              <w:rPr>
                <w:b/>
                <w:bCs/>
                <w:sz w:val="24"/>
                <w:szCs w:val="24"/>
              </w:rPr>
            </w:pPr>
            <w:r w:rsidRPr="00CF51E0">
              <w:rPr>
                <w:b/>
                <w:bCs/>
                <w:sz w:val="24"/>
                <w:szCs w:val="24"/>
                <w:rtl w:val="0"/>
                <w:lang w:val="en"/>
              </w:rPr>
              <w:t>"FOR"</w:t>
            </w:r>
          </w:p>
        </w:tc>
      </w:tr>
      <w:tr w:rsidTr="00954825">
        <w:tblPrEx>
          <w:tblW w:w="5133" w:type="pct"/>
          <w:tblInd w:w="-142" w:type="dxa"/>
          <w:tblLayout w:type="fixed"/>
          <w:tblLook w:val="0000"/>
        </w:tblPrEx>
        <w:tc>
          <w:tcPr>
            <w:tcW w:w="1134" w:type="pct"/>
          </w:tcPr>
          <w:p w:rsidR="00E3147A" w:rsidRPr="00CF51E0" w:rsidP="00954825">
            <w:pPr>
              <w:pStyle w:val="BodyText"/>
              <w:widowControl w:val="0"/>
              <w:bidi w:val="0"/>
              <w:ind w:right="-90"/>
              <w:jc w:val="both"/>
              <w:rPr>
                <w:sz w:val="24"/>
                <w:szCs w:val="24"/>
              </w:rPr>
            </w:pPr>
            <w:r w:rsidRPr="00CF51E0">
              <w:rPr>
                <w:sz w:val="24"/>
                <w:szCs w:val="24"/>
                <w:rtl w:val="0"/>
                <w:lang w:val="en"/>
              </w:rPr>
              <w:t>B.B. Ebzeev</w:t>
            </w:r>
          </w:p>
        </w:tc>
        <w:tc>
          <w:tcPr>
            <w:tcW w:w="196" w:type="pct"/>
          </w:tcPr>
          <w:p w:rsidR="00E3147A" w:rsidRPr="00CF51E0" w:rsidP="00954825">
            <w:pPr>
              <w:pStyle w:val="BodyText"/>
              <w:widowControl w:val="0"/>
              <w:bidi w:val="0"/>
              <w:jc w:val="both"/>
              <w:rPr>
                <w:b/>
                <w:bCs/>
                <w:sz w:val="24"/>
                <w:szCs w:val="24"/>
              </w:rPr>
            </w:pPr>
            <w:r w:rsidRPr="00CF51E0">
              <w:rPr>
                <w:b/>
                <w:bCs/>
                <w:sz w:val="24"/>
                <w:szCs w:val="24"/>
                <w:rtl w:val="0"/>
                <w:lang w:val="en"/>
              </w:rPr>
              <w:t>-</w:t>
            </w:r>
          </w:p>
        </w:tc>
        <w:tc>
          <w:tcPr>
            <w:tcW w:w="1201" w:type="pct"/>
          </w:tcPr>
          <w:p w:rsidR="00E3147A" w:rsidRPr="00CF51E0" w:rsidP="00954825">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E3147A" w:rsidRPr="00CF51E0" w:rsidP="00954825">
            <w:pPr>
              <w:pStyle w:val="BodyText"/>
              <w:widowControl w:val="0"/>
              <w:ind w:right="-90"/>
              <w:jc w:val="both"/>
              <w:rPr>
                <w:sz w:val="24"/>
                <w:szCs w:val="24"/>
              </w:rPr>
            </w:pPr>
          </w:p>
        </w:tc>
        <w:tc>
          <w:tcPr>
            <w:tcW w:w="150" w:type="pct"/>
          </w:tcPr>
          <w:p w:rsidR="00E3147A" w:rsidRPr="00CF51E0" w:rsidP="00954825">
            <w:pPr>
              <w:pStyle w:val="BodyText"/>
              <w:widowControl w:val="0"/>
              <w:jc w:val="both"/>
              <w:rPr>
                <w:b/>
                <w:bCs/>
                <w:sz w:val="24"/>
                <w:szCs w:val="24"/>
              </w:rPr>
            </w:pPr>
          </w:p>
        </w:tc>
        <w:tc>
          <w:tcPr>
            <w:tcW w:w="1273" w:type="pct"/>
          </w:tcPr>
          <w:p w:rsidR="00E3147A" w:rsidRPr="00CF51E0" w:rsidP="00954825">
            <w:pPr>
              <w:pStyle w:val="BodyText"/>
              <w:widowControl w:val="0"/>
              <w:ind w:right="-208"/>
              <w:jc w:val="both"/>
              <w:rPr>
                <w:b/>
                <w:bCs/>
                <w:sz w:val="24"/>
                <w:szCs w:val="24"/>
              </w:rPr>
            </w:pPr>
          </w:p>
        </w:tc>
      </w:tr>
    </w:tbl>
    <w:p w:rsidR="00E3147A" w:rsidRPr="00CF51E0" w:rsidP="00E3147A">
      <w:pPr>
        <w:tabs>
          <w:tab w:val="left" w:pos="540"/>
          <w:tab w:val="left" w:pos="1134"/>
        </w:tabs>
        <w:bidi w:val="0"/>
        <w:jc w:val="both"/>
        <w:rPr>
          <w:b/>
        </w:rPr>
      </w:pPr>
      <w:r w:rsidRPr="00CF51E0">
        <w:rPr>
          <w:b/>
          <w:rtl w:val="0"/>
          <w:lang w:val="en"/>
        </w:rPr>
        <w:t>The resolution was adopted.</w:t>
      </w:r>
    </w:p>
    <w:p w:rsidR="00E3147A" w:rsidRPr="00CF51E0" w:rsidP="00E3147A">
      <w:pPr>
        <w:pStyle w:val="BodyText"/>
        <w:widowControl w:val="0"/>
        <w:tabs>
          <w:tab w:val="num" w:pos="-1440"/>
          <w:tab w:val="left" w:pos="1080"/>
        </w:tabs>
        <w:ind w:left="-105"/>
        <w:jc w:val="both"/>
        <w:rPr>
          <w:b/>
          <w:sz w:val="24"/>
          <w:szCs w:val="24"/>
        </w:rPr>
      </w:pPr>
    </w:p>
    <w:p w:rsidR="003E6925" w:rsidRPr="00BE449A" w:rsidP="003E6925">
      <w:pPr>
        <w:bidi w:val="0"/>
        <w:jc w:val="both"/>
        <w:rPr>
          <w:b/>
          <w:color w:val="000000"/>
        </w:rPr>
      </w:pPr>
      <w:r w:rsidRPr="006D3D8E">
        <w:rPr>
          <w:b/>
          <w:caps/>
          <w:rtl w:val="0"/>
          <w:lang w:val="en"/>
        </w:rPr>
        <w:t xml:space="preserve">Item No. 3: </w:t>
      </w:r>
      <w:r w:rsidRPr="006C7FFD">
        <w:rPr>
          <w:b/>
          <w:bCs/>
          <w:rtl w:val="0"/>
          <w:lang w:val="en"/>
        </w:rPr>
        <w:t>On determining the type(s) of preference shares which owners have the right to vote on the agenda items of the Annual General Meeting of the Company's Shareholders.</w:t>
      </w:r>
    </w:p>
    <w:p w:rsidR="003E6925" w:rsidRPr="006D3D8E" w:rsidP="003E6925">
      <w:pPr>
        <w:bidi w:val="0"/>
        <w:jc w:val="both"/>
        <w:rPr>
          <w:b/>
        </w:rPr>
      </w:pPr>
      <w:r w:rsidRPr="006D3D8E">
        <w:rPr>
          <w:b/>
          <w:rtl w:val="0"/>
          <w:lang w:val="en"/>
        </w:rPr>
        <w:t>RESOLUTION:</w:t>
      </w:r>
    </w:p>
    <w:p w:rsidR="003E6925" w:rsidRPr="006C7FFD" w:rsidP="003E6925">
      <w:pPr>
        <w:pStyle w:val="BodyText"/>
        <w:widowControl w:val="0"/>
        <w:tabs>
          <w:tab w:val="left" w:pos="709"/>
        </w:tabs>
        <w:bidi w:val="0"/>
        <w:ind w:firstLine="567"/>
        <w:contextualSpacing/>
        <w:jc w:val="both"/>
        <w:rPr>
          <w:sz w:val="24"/>
          <w:szCs w:val="24"/>
        </w:rPr>
      </w:pPr>
      <w:r w:rsidRPr="006C7FFD">
        <w:rPr>
          <w:sz w:val="24"/>
          <w:szCs w:val="24"/>
          <w:rtl w:val="0"/>
          <w:lang w:val="en"/>
        </w:rPr>
        <w:t>Due to the fact that the Company has not issued any preferred shares, no resolution shall be made to determine the type(s) of preferred shares the owners of which have the right to vote on the issues on the agenda of the Annual General Meeting of the Company's Shareholders.</w:t>
      </w:r>
    </w:p>
    <w:p w:rsidR="003E6925" w:rsidRPr="009E7270" w:rsidP="003E6925">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P.V. Grebtsov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sz w:val="24"/>
                <w:szCs w:val="24"/>
              </w:rPr>
            </w:pPr>
            <w:r w:rsidRPr="00AA4734">
              <w:rPr>
                <w:sz w:val="24"/>
                <w:szCs w:val="24"/>
                <w:rtl w:val="0"/>
                <w:lang w:val="en"/>
              </w:rPr>
              <w:t>K.A. Mikhailik</w:t>
            </w:r>
          </w:p>
        </w:tc>
        <w:tc>
          <w:tcPr>
            <w:tcW w:w="150"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208"/>
              <w:jc w:val="both"/>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D.L. Guryanov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3E6925" w:rsidRPr="00AA4734" w:rsidP="00F6440A">
            <w:pPr>
              <w:pStyle w:val="BodyText"/>
              <w:widowControl w:val="0"/>
              <w:bidi w:val="0"/>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V.Yu. Zarkhin</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L.V. Selivanova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V.A. Kapitonov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D6B07">
              <w:rPr>
                <w:sz w:val="24"/>
                <w:szCs w:val="24"/>
                <w:rtl w:val="0"/>
                <w:lang w:val="en"/>
              </w:rPr>
              <w:t>A.Yu. Perets</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A.S. Kolyada</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M.V. Korotkova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208"/>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B.B. Ebzeev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ind w:right="-90"/>
              <w:jc w:val="both"/>
              <w:rPr>
                <w:sz w:val="24"/>
                <w:szCs w:val="24"/>
              </w:rPr>
            </w:pPr>
          </w:p>
        </w:tc>
        <w:tc>
          <w:tcPr>
            <w:tcW w:w="150" w:type="pct"/>
          </w:tcPr>
          <w:p w:rsidR="003E6925" w:rsidRPr="00CF51E0" w:rsidP="00F6440A">
            <w:pPr>
              <w:pStyle w:val="BodyText"/>
              <w:widowControl w:val="0"/>
              <w:jc w:val="both"/>
              <w:rPr>
                <w:b/>
                <w:bCs/>
                <w:sz w:val="24"/>
                <w:szCs w:val="24"/>
              </w:rPr>
            </w:pPr>
          </w:p>
        </w:tc>
        <w:tc>
          <w:tcPr>
            <w:tcW w:w="1273" w:type="pct"/>
          </w:tcPr>
          <w:p w:rsidR="003E6925" w:rsidRPr="00CF51E0" w:rsidP="00F6440A">
            <w:pPr>
              <w:pStyle w:val="BodyText"/>
              <w:widowControl w:val="0"/>
              <w:ind w:right="-208"/>
              <w:jc w:val="both"/>
              <w:rPr>
                <w:b/>
                <w:bCs/>
                <w:sz w:val="24"/>
                <w:szCs w:val="24"/>
              </w:rPr>
            </w:pPr>
          </w:p>
        </w:tc>
      </w:tr>
    </w:tbl>
    <w:p w:rsidR="003E6925" w:rsidRPr="00CF51E0" w:rsidP="003E6925">
      <w:pPr>
        <w:tabs>
          <w:tab w:val="left" w:pos="540"/>
          <w:tab w:val="left" w:pos="1134"/>
        </w:tabs>
        <w:bidi w:val="0"/>
        <w:jc w:val="both"/>
        <w:rPr>
          <w:b/>
        </w:rPr>
      </w:pPr>
      <w:r w:rsidRPr="00CF51E0">
        <w:rPr>
          <w:b/>
          <w:rtl w:val="0"/>
          <w:lang w:val="en"/>
        </w:rPr>
        <w:t>The resolution was adopted.</w:t>
      </w:r>
    </w:p>
    <w:p w:rsidR="003E6925" w:rsidP="003E6925">
      <w:pPr>
        <w:widowControl w:val="0"/>
        <w:suppressAutoHyphens/>
        <w:rPr>
          <w:b/>
        </w:rPr>
      </w:pPr>
    </w:p>
    <w:p w:rsidR="003E6925" w:rsidP="003E6925">
      <w:pPr>
        <w:widowControl w:val="0"/>
        <w:suppressAutoHyphens/>
        <w:rPr>
          <w:b/>
        </w:rPr>
      </w:pPr>
    </w:p>
    <w:p w:rsidR="003E6925" w:rsidRPr="00BE449A" w:rsidP="003E6925">
      <w:pPr>
        <w:bidi w:val="0"/>
        <w:jc w:val="both"/>
        <w:rPr>
          <w:b/>
          <w:color w:val="000000"/>
        </w:rPr>
      </w:pPr>
      <w:r w:rsidRPr="006D3D8E">
        <w:rPr>
          <w:b/>
          <w:caps/>
          <w:rtl w:val="0"/>
          <w:lang w:val="en"/>
        </w:rPr>
        <w:t xml:space="preserve">Item No. 4: </w:t>
      </w:r>
      <w:r w:rsidRPr="006C7FFD">
        <w:rPr>
          <w:b/>
          <w:bCs/>
          <w:rtl w:val="0"/>
          <w:lang w:val="en"/>
        </w:rPr>
        <w:t>On approval of the agenda of the Annual General Meeting of the Company's Shareholders.</w:t>
      </w:r>
    </w:p>
    <w:p w:rsidR="003E6925" w:rsidP="003E6925">
      <w:pPr>
        <w:bidi w:val="0"/>
        <w:jc w:val="both"/>
        <w:rPr>
          <w:b/>
        </w:rPr>
      </w:pPr>
      <w:r w:rsidRPr="006D3D8E">
        <w:rPr>
          <w:b/>
          <w:rtl w:val="0"/>
          <w:lang w:val="en"/>
        </w:rPr>
        <w:t>RESOLUTION:</w:t>
      </w:r>
    </w:p>
    <w:p w:rsidR="003E6925" w:rsidRPr="006C7FFD" w:rsidP="003E6925">
      <w:pPr>
        <w:tabs>
          <w:tab w:val="num" w:pos="0"/>
          <w:tab w:val="left" w:pos="1134"/>
        </w:tabs>
        <w:bidi w:val="0"/>
        <w:ind w:firstLine="567"/>
        <w:jc w:val="both"/>
        <w:rPr>
          <w:snapToGrid w:val="0"/>
        </w:rPr>
      </w:pPr>
      <w:r w:rsidRPr="006C7FFD">
        <w:rPr>
          <w:snapToGrid w:val="0"/>
          <w:rtl w:val="0"/>
          <w:lang w:val="en"/>
        </w:rPr>
        <w:t>Approve the following agenda of the Annual General Meeting of the Company's Shareholders:</w:t>
      </w:r>
    </w:p>
    <w:p w:rsidR="003E6925" w:rsidRPr="006C7FFD" w:rsidP="003E6925">
      <w:pPr>
        <w:tabs>
          <w:tab w:val="num" w:pos="0"/>
          <w:tab w:val="left" w:pos="1134"/>
        </w:tabs>
        <w:bidi w:val="0"/>
        <w:ind w:firstLine="567"/>
        <w:jc w:val="both"/>
        <w:rPr>
          <w:snapToGrid w:val="0"/>
        </w:rPr>
      </w:pPr>
      <w:r w:rsidRPr="006C7FFD">
        <w:rPr>
          <w:snapToGrid w:val="0"/>
          <w:rtl w:val="0"/>
          <w:lang w:val="en"/>
        </w:rPr>
        <w:t>1.</w:t>
        <w:tab/>
        <w:t>On approval of the annual report, annual accounting (financial) statements of the Company for 2020.</w:t>
      </w:r>
    </w:p>
    <w:p w:rsidR="003E6925" w:rsidRPr="006C7FFD" w:rsidP="003E6925">
      <w:pPr>
        <w:tabs>
          <w:tab w:val="num" w:pos="0"/>
          <w:tab w:val="left" w:pos="1134"/>
        </w:tabs>
        <w:bidi w:val="0"/>
        <w:ind w:firstLine="567"/>
        <w:jc w:val="both"/>
        <w:rPr>
          <w:snapToGrid w:val="0"/>
        </w:rPr>
      </w:pPr>
      <w:r w:rsidRPr="006C7FFD">
        <w:rPr>
          <w:snapToGrid w:val="0"/>
          <w:rtl w:val="0"/>
          <w:lang w:val="en"/>
        </w:rPr>
        <w:t>2.</w:t>
        <w:tab/>
        <w:t>On distribution of the Company's profit (including the payment (declaration) of dividends) and losses based on 2020 results.</w:t>
      </w:r>
    </w:p>
    <w:p w:rsidR="003E6925" w:rsidRPr="006C7FFD" w:rsidP="003E6925">
      <w:pPr>
        <w:tabs>
          <w:tab w:val="num" w:pos="0"/>
          <w:tab w:val="left" w:pos="1134"/>
        </w:tabs>
        <w:bidi w:val="0"/>
        <w:ind w:firstLine="567"/>
        <w:jc w:val="both"/>
        <w:rPr>
          <w:snapToGrid w:val="0"/>
        </w:rPr>
      </w:pPr>
      <w:r w:rsidRPr="006C7FFD">
        <w:rPr>
          <w:snapToGrid w:val="0"/>
          <w:rtl w:val="0"/>
          <w:lang w:val="en"/>
        </w:rPr>
        <w:t>3.</w:t>
        <w:tab/>
        <w:t>On election of members of the Company's Board of Directors.</w:t>
      </w:r>
    </w:p>
    <w:p w:rsidR="003E6925" w:rsidRPr="006C7FFD" w:rsidP="003E6925">
      <w:pPr>
        <w:tabs>
          <w:tab w:val="num" w:pos="0"/>
          <w:tab w:val="left" w:pos="1134"/>
        </w:tabs>
        <w:bidi w:val="0"/>
        <w:ind w:firstLine="567"/>
        <w:jc w:val="both"/>
        <w:rPr>
          <w:snapToGrid w:val="0"/>
        </w:rPr>
      </w:pPr>
      <w:r w:rsidRPr="006C7FFD">
        <w:rPr>
          <w:snapToGrid w:val="0"/>
          <w:rtl w:val="0"/>
          <w:lang w:val="en"/>
        </w:rPr>
        <w:t>4.</w:t>
        <w:tab/>
        <w:t>On election of members of the Company's Internal Audit Commission.</w:t>
      </w:r>
    </w:p>
    <w:p w:rsidR="003E6925" w:rsidRPr="006C7FFD" w:rsidP="003E6925">
      <w:pPr>
        <w:tabs>
          <w:tab w:val="num" w:pos="0"/>
          <w:tab w:val="left" w:pos="1134"/>
        </w:tabs>
        <w:bidi w:val="0"/>
        <w:ind w:firstLine="567"/>
        <w:jc w:val="both"/>
        <w:rPr>
          <w:snapToGrid w:val="0"/>
        </w:rPr>
      </w:pPr>
      <w:r w:rsidRPr="006C7FFD">
        <w:rPr>
          <w:snapToGrid w:val="0"/>
          <w:rtl w:val="0"/>
          <w:lang w:val="en"/>
        </w:rPr>
        <w:t>5.</w:t>
        <w:tab/>
        <w:t>On approval of the Company's auditor.</w:t>
      </w:r>
    </w:p>
    <w:p w:rsidR="003E6925" w:rsidRPr="006C7FFD" w:rsidP="003E6925">
      <w:pPr>
        <w:tabs>
          <w:tab w:val="num" w:pos="0"/>
          <w:tab w:val="left" w:pos="1134"/>
        </w:tabs>
        <w:bidi w:val="0"/>
        <w:ind w:firstLine="567"/>
        <w:jc w:val="both"/>
      </w:pPr>
      <w:r w:rsidRPr="006C7FFD">
        <w:rPr>
          <w:snapToGrid w:val="0"/>
          <w:rtl w:val="0"/>
          <w:lang w:val="en"/>
        </w:rPr>
        <w:t>6.</w:t>
        <w:tab/>
        <w:t>On approval of the restated Company's Charter.</w:t>
      </w:r>
    </w:p>
    <w:p w:rsidR="003E6925" w:rsidRPr="009E7270" w:rsidP="003E6925">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P.V. Grebtsov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sz w:val="24"/>
                <w:szCs w:val="24"/>
              </w:rPr>
            </w:pPr>
            <w:r w:rsidRPr="00AA4734">
              <w:rPr>
                <w:sz w:val="24"/>
                <w:szCs w:val="24"/>
                <w:rtl w:val="0"/>
                <w:lang w:val="en"/>
              </w:rPr>
              <w:t>K.A. Mikhailik</w:t>
            </w:r>
          </w:p>
        </w:tc>
        <w:tc>
          <w:tcPr>
            <w:tcW w:w="150"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208"/>
              <w:jc w:val="both"/>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D.L. Guryanov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3E6925" w:rsidRPr="00AA4734" w:rsidP="00F6440A">
            <w:pPr>
              <w:pStyle w:val="BodyText"/>
              <w:widowControl w:val="0"/>
              <w:bidi w:val="0"/>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V.Yu. Zarkhin</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L.V. Selivanova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V.A. Kapitonov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D6B07">
              <w:rPr>
                <w:sz w:val="24"/>
                <w:szCs w:val="24"/>
                <w:rtl w:val="0"/>
                <w:lang w:val="en"/>
              </w:rPr>
              <w:t>A.Yu. Perets</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A.S. Kolyada</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M.V. Korotkova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208"/>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B.B. Ebzeev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ind w:right="-90"/>
              <w:jc w:val="both"/>
              <w:rPr>
                <w:sz w:val="24"/>
                <w:szCs w:val="24"/>
              </w:rPr>
            </w:pPr>
          </w:p>
        </w:tc>
        <w:tc>
          <w:tcPr>
            <w:tcW w:w="150" w:type="pct"/>
          </w:tcPr>
          <w:p w:rsidR="003E6925" w:rsidRPr="00CF51E0" w:rsidP="00F6440A">
            <w:pPr>
              <w:pStyle w:val="BodyText"/>
              <w:widowControl w:val="0"/>
              <w:jc w:val="both"/>
              <w:rPr>
                <w:b/>
                <w:bCs/>
                <w:sz w:val="24"/>
                <w:szCs w:val="24"/>
              </w:rPr>
            </w:pPr>
          </w:p>
        </w:tc>
        <w:tc>
          <w:tcPr>
            <w:tcW w:w="1273" w:type="pct"/>
          </w:tcPr>
          <w:p w:rsidR="003E6925" w:rsidRPr="00CF51E0" w:rsidP="00F6440A">
            <w:pPr>
              <w:pStyle w:val="BodyText"/>
              <w:widowControl w:val="0"/>
              <w:ind w:right="-208"/>
              <w:jc w:val="both"/>
              <w:rPr>
                <w:b/>
                <w:bCs/>
                <w:sz w:val="24"/>
                <w:szCs w:val="24"/>
              </w:rPr>
            </w:pPr>
          </w:p>
        </w:tc>
      </w:tr>
    </w:tbl>
    <w:p w:rsidR="003E6925" w:rsidRPr="00CF51E0" w:rsidP="003E6925">
      <w:pPr>
        <w:tabs>
          <w:tab w:val="left" w:pos="540"/>
          <w:tab w:val="left" w:pos="1134"/>
        </w:tabs>
        <w:bidi w:val="0"/>
        <w:jc w:val="both"/>
        <w:rPr>
          <w:b/>
        </w:rPr>
      </w:pPr>
      <w:r w:rsidRPr="00CF51E0">
        <w:rPr>
          <w:b/>
          <w:rtl w:val="0"/>
          <w:lang w:val="en"/>
        </w:rPr>
        <w:t>The resolution was adopted.</w:t>
      </w:r>
    </w:p>
    <w:p w:rsidR="003E6925" w:rsidP="003E6925">
      <w:pPr>
        <w:pStyle w:val="BodyText"/>
        <w:widowControl w:val="0"/>
        <w:tabs>
          <w:tab w:val="left" w:pos="709"/>
        </w:tabs>
        <w:contextualSpacing/>
        <w:jc w:val="both"/>
        <w:rPr>
          <w:bCs/>
          <w:szCs w:val="28"/>
        </w:rPr>
      </w:pPr>
    </w:p>
    <w:p w:rsidR="003E6925" w:rsidP="003E6925">
      <w:pPr>
        <w:widowControl w:val="0"/>
        <w:suppressAutoHyphens/>
        <w:rPr>
          <w:b/>
        </w:rPr>
      </w:pPr>
    </w:p>
    <w:p w:rsidR="003E6925" w:rsidP="003E6925">
      <w:pPr>
        <w:bidi w:val="0"/>
        <w:jc w:val="both"/>
        <w:rPr>
          <w:b/>
          <w:bCs/>
        </w:rPr>
      </w:pPr>
      <w:r w:rsidRPr="006D3D8E">
        <w:rPr>
          <w:b/>
          <w:caps/>
          <w:rtl w:val="0"/>
          <w:lang w:val="en"/>
        </w:rPr>
        <w:t xml:space="preserve">Item No. 5: </w:t>
      </w:r>
      <w:r w:rsidRPr="006C7FFD">
        <w:rPr>
          <w:b/>
          <w:bCs/>
          <w:rtl w:val="0"/>
          <w:lang w:val="en"/>
        </w:rPr>
        <w:t>On determining the procedure for notifying the Company's shareholders of the General Meeting of Shareholders, including approval of the format and text of the notice.</w:t>
      </w:r>
    </w:p>
    <w:p w:rsidR="003E6925" w:rsidRPr="006D3D8E" w:rsidP="003E6925">
      <w:pPr>
        <w:bidi w:val="0"/>
        <w:jc w:val="both"/>
        <w:rPr>
          <w:b/>
        </w:rPr>
      </w:pPr>
      <w:r w:rsidRPr="006D3D8E">
        <w:rPr>
          <w:b/>
          <w:rtl w:val="0"/>
          <w:lang w:val="en"/>
        </w:rPr>
        <w:t>RESOLUTION:</w:t>
      </w:r>
    </w:p>
    <w:p w:rsidR="003E6925" w:rsidRPr="006C7FFD" w:rsidP="003E6925">
      <w:pPr>
        <w:widowControl w:val="0"/>
        <w:bidi w:val="0"/>
        <w:ind w:firstLine="567"/>
        <w:jc w:val="both"/>
        <w:rPr>
          <w:snapToGrid w:val="0"/>
        </w:rPr>
      </w:pPr>
      <w:r w:rsidRPr="006C7FFD">
        <w:rPr>
          <w:snapToGrid w:val="0"/>
          <w:rtl w:val="0"/>
          <w:lang w:val="en"/>
        </w:rPr>
        <w:t>1. Approve the format and text of the notice of the holding of the Annual General Meeting of the Company's Shareholders in accordance with Annex 1 hereto.</w:t>
      </w:r>
    </w:p>
    <w:p w:rsidR="003E6925" w:rsidRPr="006C7FFD" w:rsidP="003E6925">
      <w:pPr>
        <w:widowControl w:val="0"/>
        <w:bidi w:val="0"/>
        <w:ind w:firstLine="567"/>
        <w:jc w:val="both"/>
        <w:rPr>
          <w:snapToGrid w:val="0"/>
        </w:rPr>
      </w:pPr>
      <w:r w:rsidRPr="006C7FFD">
        <w:rPr>
          <w:snapToGrid w:val="0"/>
          <w:rtl w:val="0"/>
          <w:lang w:val="en"/>
        </w:rPr>
        <w:t>2. Inform the persons entitled to participate in the Annual General Meeting of the Company's Shareholders on the holding of the Annual General Meeting of the Company's Shareholders:</w:t>
      </w:r>
    </w:p>
    <w:p w:rsidR="003E6925" w:rsidRPr="006C7FFD" w:rsidP="003E6925">
      <w:pPr>
        <w:widowControl w:val="0"/>
        <w:bidi w:val="0"/>
        <w:ind w:firstLine="567"/>
        <w:jc w:val="both"/>
        <w:rPr>
          <w:snapToGrid w:val="0"/>
        </w:rPr>
      </w:pPr>
      <w:r w:rsidRPr="006C7FFD">
        <w:rPr>
          <w:snapToGrid w:val="0"/>
          <w:rtl w:val="0"/>
          <w:lang w:val="en"/>
        </w:rPr>
        <w:t xml:space="preserve">- post a notice on the Company's website in the information and on the internet at </w:t>
      </w:r>
      <w:hyperlink r:id="rId7" w:history="1">
        <w:r w:rsidRPr="00824515">
          <w:rPr>
            <w:rStyle w:val="Hyperlink"/>
            <w:snapToGrid w:val="0"/>
            <w:color w:val="auto"/>
            <w:rtl w:val="0"/>
            <w:lang w:val="en"/>
          </w:rPr>
          <w:t>www.rosseti-yug.ru</w:t>
        </w:r>
      </w:hyperlink>
      <w:r w:rsidRPr="006C7FFD">
        <w:rPr>
          <w:snapToGrid w:val="0"/>
          <w:rtl w:val="0"/>
          <w:lang w:val="en"/>
        </w:rPr>
        <w:t xml:space="preserve"> no later than April 30, 2021;</w:t>
      </w:r>
    </w:p>
    <w:p w:rsidR="003E6925" w:rsidRPr="006C7FFD" w:rsidP="003E6925">
      <w:pPr>
        <w:widowControl w:val="0"/>
        <w:bidi w:val="0"/>
        <w:ind w:firstLine="567"/>
        <w:jc w:val="both"/>
        <w:rPr>
          <w:snapToGrid w:val="0"/>
        </w:rPr>
      </w:pPr>
      <w:r w:rsidRPr="006C7FFD">
        <w:rPr>
          <w:snapToGrid w:val="0"/>
          <w:rtl w:val="0"/>
          <w:lang w:val="en"/>
        </w:rPr>
        <w:t>- send a notice in electronic format to those shareholders of the Company who have provided the Company or the registrar with data on e-mail addresses to which such notices can be sent.</w:t>
      </w:r>
    </w:p>
    <w:p w:rsidR="003E6925" w:rsidRPr="006C7FFD" w:rsidP="003E6925">
      <w:pPr>
        <w:widowControl w:val="0"/>
        <w:bidi w:val="0"/>
        <w:ind w:firstLine="567"/>
        <w:jc w:val="both"/>
        <w:rPr>
          <w:snapToGrid w:val="0"/>
        </w:rPr>
      </w:pPr>
      <w:r w:rsidRPr="006C7FFD">
        <w:rPr>
          <w:snapToGrid w:val="0"/>
          <w:rtl w:val="0"/>
          <w:lang w:val="en"/>
        </w:rPr>
        <w:t>If a person registered in theCompany's register of shareholders is a nominee shareholder, a notification of the Annual General Meeting of Company's Shareholders shall sent in electronic format (in the form of electronic documents signed by an electronic signature) to the nominee shareholder no later than April 30, 2021.</w:t>
      </w:r>
    </w:p>
    <w:p w:rsidR="003E6925" w:rsidRPr="006C7FFD" w:rsidP="003E6925">
      <w:pPr>
        <w:widowControl w:val="0"/>
        <w:bidi w:val="0"/>
        <w:ind w:firstLine="567"/>
        <w:jc w:val="both"/>
        <w:rPr>
          <w:snapToGrid w:val="0"/>
        </w:rPr>
      </w:pPr>
      <w:r w:rsidRPr="006C7FFD">
        <w:rPr>
          <w:snapToGrid w:val="0"/>
          <w:rtl w:val="0"/>
          <w:lang w:val="en"/>
        </w:rPr>
        <w:t xml:space="preserve">If electronic voting is provided at the Annual General Meeting of the Company's Shareholders through the personal account of the shareholder, the possibility of using the service and the procedure for carrying out such voting shall be specified. </w:t>
      </w:r>
    </w:p>
    <w:p w:rsidR="003E6925" w:rsidRPr="009E7270" w:rsidP="003E6925">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P.V. Grebtsov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sz w:val="24"/>
                <w:szCs w:val="24"/>
              </w:rPr>
            </w:pPr>
            <w:r w:rsidRPr="00AA4734">
              <w:rPr>
                <w:sz w:val="24"/>
                <w:szCs w:val="24"/>
                <w:rtl w:val="0"/>
                <w:lang w:val="en"/>
              </w:rPr>
              <w:t>K.A. Mikhailik</w:t>
            </w:r>
          </w:p>
        </w:tc>
        <w:tc>
          <w:tcPr>
            <w:tcW w:w="150"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208"/>
              <w:jc w:val="both"/>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D.L. Guryanov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3E6925" w:rsidRPr="00AA4734" w:rsidP="00F6440A">
            <w:pPr>
              <w:pStyle w:val="BodyText"/>
              <w:widowControl w:val="0"/>
              <w:bidi w:val="0"/>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V.Yu. Zarkhin</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L.V. Selivanova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V.A. Kapitonov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D6B07">
              <w:rPr>
                <w:sz w:val="24"/>
                <w:szCs w:val="24"/>
                <w:rtl w:val="0"/>
                <w:lang w:val="en"/>
              </w:rPr>
              <w:t>A.Yu. Perets</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A.S. Kolyada</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M.V. Korotkova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208"/>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B.B. Ebzeev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ind w:right="-90"/>
              <w:jc w:val="both"/>
              <w:rPr>
                <w:sz w:val="24"/>
                <w:szCs w:val="24"/>
              </w:rPr>
            </w:pPr>
          </w:p>
        </w:tc>
        <w:tc>
          <w:tcPr>
            <w:tcW w:w="150" w:type="pct"/>
          </w:tcPr>
          <w:p w:rsidR="003E6925" w:rsidRPr="00CF51E0" w:rsidP="00F6440A">
            <w:pPr>
              <w:pStyle w:val="BodyText"/>
              <w:widowControl w:val="0"/>
              <w:jc w:val="both"/>
              <w:rPr>
                <w:b/>
                <w:bCs/>
                <w:sz w:val="24"/>
                <w:szCs w:val="24"/>
              </w:rPr>
            </w:pPr>
          </w:p>
        </w:tc>
        <w:tc>
          <w:tcPr>
            <w:tcW w:w="1273" w:type="pct"/>
          </w:tcPr>
          <w:p w:rsidR="003E6925" w:rsidRPr="00CF51E0" w:rsidP="00F6440A">
            <w:pPr>
              <w:pStyle w:val="BodyText"/>
              <w:widowControl w:val="0"/>
              <w:ind w:right="-208"/>
              <w:jc w:val="both"/>
              <w:rPr>
                <w:b/>
                <w:bCs/>
                <w:sz w:val="24"/>
                <w:szCs w:val="24"/>
              </w:rPr>
            </w:pPr>
          </w:p>
        </w:tc>
      </w:tr>
    </w:tbl>
    <w:p w:rsidR="003E6925" w:rsidRPr="00CF51E0" w:rsidP="003E6925">
      <w:pPr>
        <w:tabs>
          <w:tab w:val="left" w:pos="540"/>
          <w:tab w:val="left" w:pos="1134"/>
        </w:tabs>
        <w:bidi w:val="0"/>
        <w:jc w:val="both"/>
        <w:rPr>
          <w:b/>
        </w:rPr>
      </w:pPr>
      <w:r w:rsidRPr="00CF51E0">
        <w:rPr>
          <w:b/>
          <w:rtl w:val="0"/>
          <w:lang w:val="en"/>
        </w:rPr>
        <w:t>The resolution was adopted.</w:t>
      </w:r>
    </w:p>
    <w:p w:rsidR="003E6925" w:rsidP="003E6925">
      <w:pPr>
        <w:pStyle w:val="BodyText"/>
        <w:widowControl w:val="0"/>
        <w:tabs>
          <w:tab w:val="left" w:pos="709"/>
        </w:tabs>
        <w:contextualSpacing/>
        <w:jc w:val="both"/>
        <w:rPr>
          <w:b/>
        </w:rPr>
      </w:pPr>
    </w:p>
    <w:p w:rsidR="003E6925" w:rsidP="003E6925">
      <w:pPr>
        <w:widowControl w:val="0"/>
        <w:suppressAutoHyphens/>
        <w:rPr>
          <w:b/>
        </w:rPr>
      </w:pPr>
    </w:p>
    <w:p w:rsidR="003E6925" w:rsidP="003E6925">
      <w:pPr>
        <w:bidi w:val="0"/>
        <w:jc w:val="both"/>
        <w:rPr>
          <w:b/>
          <w:bCs/>
        </w:rPr>
      </w:pPr>
      <w:r w:rsidRPr="006D3D8E">
        <w:rPr>
          <w:b/>
          <w:caps/>
          <w:rtl w:val="0"/>
          <w:lang w:val="en"/>
        </w:rPr>
        <w:t xml:space="preserve">Item No. 6: </w:t>
      </w:r>
      <w:r w:rsidRPr="006C7FFD">
        <w:rPr>
          <w:b/>
          <w:bCs/>
          <w:rtl w:val="0"/>
          <w:lang w:val="en"/>
        </w:rPr>
        <w:t>On election of the Secretary of the Annual General Meeting of the Company's Shareholders.</w:t>
      </w:r>
    </w:p>
    <w:p w:rsidR="003E6925" w:rsidRPr="006D3D8E" w:rsidP="003E6925">
      <w:pPr>
        <w:bidi w:val="0"/>
        <w:jc w:val="both"/>
        <w:rPr>
          <w:b/>
        </w:rPr>
      </w:pPr>
      <w:r w:rsidRPr="006D3D8E">
        <w:rPr>
          <w:b/>
          <w:rtl w:val="0"/>
          <w:lang w:val="en"/>
        </w:rPr>
        <w:t>RESOLUTION:</w:t>
      </w:r>
    </w:p>
    <w:p w:rsidR="003E6925" w:rsidRPr="006C7FFD" w:rsidP="003E6925">
      <w:pPr>
        <w:bidi w:val="0"/>
        <w:ind w:firstLine="567"/>
        <w:contextualSpacing/>
        <w:jc w:val="both"/>
      </w:pPr>
      <w:r w:rsidRPr="006C7FFD">
        <w:rPr>
          <w:rtl w:val="0"/>
          <w:lang w:val="en"/>
        </w:rPr>
        <w:t>Elect Elena Nikolaevna Pavlova, Corporate Secretary of the Company, as the Secretary of the Annual General Meeting of the Company.</w:t>
      </w:r>
    </w:p>
    <w:p w:rsidR="003E6925" w:rsidRPr="009E7270" w:rsidP="003E6925">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P.V. Grebtsov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sz w:val="24"/>
                <w:szCs w:val="24"/>
              </w:rPr>
            </w:pPr>
            <w:r w:rsidRPr="00AA4734">
              <w:rPr>
                <w:sz w:val="24"/>
                <w:szCs w:val="24"/>
                <w:rtl w:val="0"/>
                <w:lang w:val="en"/>
              </w:rPr>
              <w:t>K.A. Mikhailik</w:t>
            </w:r>
          </w:p>
        </w:tc>
        <w:tc>
          <w:tcPr>
            <w:tcW w:w="150"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208"/>
              <w:jc w:val="both"/>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D.L. Guryanov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3E6925" w:rsidRPr="00AA4734" w:rsidP="00F6440A">
            <w:pPr>
              <w:pStyle w:val="BodyText"/>
              <w:widowControl w:val="0"/>
              <w:bidi w:val="0"/>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V.Yu. Zarkhin</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L.V. Selivanova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V.A. Kapitonov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D6B07">
              <w:rPr>
                <w:sz w:val="24"/>
                <w:szCs w:val="24"/>
                <w:rtl w:val="0"/>
                <w:lang w:val="en"/>
              </w:rPr>
              <w:t>A.Yu. Perets</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A.S. Kolyada</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M.V. Korotkova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208"/>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B.B. Ebzeev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ind w:right="-90"/>
              <w:jc w:val="both"/>
              <w:rPr>
                <w:sz w:val="24"/>
                <w:szCs w:val="24"/>
              </w:rPr>
            </w:pPr>
          </w:p>
        </w:tc>
        <w:tc>
          <w:tcPr>
            <w:tcW w:w="150" w:type="pct"/>
          </w:tcPr>
          <w:p w:rsidR="003E6925" w:rsidRPr="00CF51E0" w:rsidP="00F6440A">
            <w:pPr>
              <w:pStyle w:val="BodyText"/>
              <w:widowControl w:val="0"/>
              <w:jc w:val="both"/>
              <w:rPr>
                <w:b/>
                <w:bCs/>
                <w:sz w:val="24"/>
                <w:szCs w:val="24"/>
              </w:rPr>
            </w:pPr>
          </w:p>
        </w:tc>
        <w:tc>
          <w:tcPr>
            <w:tcW w:w="1273" w:type="pct"/>
          </w:tcPr>
          <w:p w:rsidR="003E6925" w:rsidRPr="00CF51E0" w:rsidP="00F6440A">
            <w:pPr>
              <w:pStyle w:val="BodyText"/>
              <w:widowControl w:val="0"/>
              <w:ind w:right="-208"/>
              <w:jc w:val="both"/>
              <w:rPr>
                <w:b/>
                <w:bCs/>
                <w:sz w:val="24"/>
                <w:szCs w:val="24"/>
              </w:rPr>
            </w:pPr>
          </w:p>
        </w:tc>
      </w:tr>
    </w:tbl>
    <w:p w:rsidR="003E6925" w:rsidRPr="00CF51E0" w:rsidP="003E6925">
      <w:pPr>
        <w:tabs>
          <w:tab w:val="left" w:pos="540"/>
          <w:tab w:val="left" w:pos="1134"/>
        </w:tabs>
        <w:bidi w:val="0"/>
        <w:jc w:val="both"/>
        <w:rPr>
          <w:b/>
        </w:rPr>
      </w:pPr>
      <w:r w:rsidRPr="00CF51E0">
        <w:rPr>
          <w:b/>
          <w:rtl w:val="0"/>
          <w:lang w:val="en"/>
        </w:rPr>
        <w:t>The resolution was adopted.</w:t>
      </w:r>
    </w:p>
    <w:p w:rsidR="003E6925" w:rsidP="003E6925">
      <w:pPr>
        <w:pStyle w:val="BodyText"/>
        <w:widowControl w:val="0"/>
        <w:tabs>
          <w:tab w:val="left" w:pos="709"/>
        </w:tabs>
        <w:contextualSpacing/>
        <w:jc w:val="both"/>
        <w:rPr>
          <w:b/>
        </w:rPr>
      </w:pPr>
    </w:p>
    <w:p w:rsidR="003E6925" w:rsidP="003E6925">
      <w:pPr>
        <w:widowControl w:val="0"/>
        <w:suppressAutoHyphens/>
        <w:rPr>
          <w:b/>
        </w:rPr>
      </w:pPr>
    </w:p>
    <w:p w:rsidR="003E6925" w:rsidRPr="00824515" w:rsidP="003E6925">
      <w:pPr>
        <w:bidi w:val="0"/>
        <w:jc w:val="both"/>
        <w:rPr>
          <w:b/>
          <w:bCs/>
        </w:rPr>
      </w:pPr>
      <w:r w:rsidRPr="006D3D8E">
        <w:rPr>
          <w:b/>
          <w:caps/>
          <w:rtl w:val="0"/>
          <w:lang w:val="en"/>
        </w:rPr>
        <w:t>Item No. 7:</w:t>
      </w:r>
      <w:r w:rsidRPr="00824515">
        <w:rPr>
          <w:b/>
          <w:bCs/>
          <w:rtl w:val="0"/>
          <w:lang w:val="en"/>
        </w:rPr>
        <w:t xml:space="preserve"> On approval of the cost estimates related to the preparation and holding of the Annual General Meeting of the Company's Shareholders.</w:t>
      </w:r>
    </w:p>
    <w:p w:rsidR="003E6925" w:rsidRPr="006D3D8E" w:rsidP="003E6925">
      <w:pPr>
        <w:bidi w:val="0"/>
        <w:jc w:val="both"/>
        <w:rPr>
          <w:b/>
        </w:rPr>
      </w:pPr>
      <w:r w:rsidRPr="006D3D8E">
        <w:rPr>
          <w:b/>
          <w:rtl w:val="0"/>
          <w:lang w:val="en"/>
        </w:rPr>
        <w:t>RESOLUTION:</w:t>
      </w:r>
    </w:p>
    <w:p w:rsidR="003E6925" w:rsidRPr="00824515" w:rsidP="003E6925">
      <w:pPr>
        <w:bidi w:val="0"/>
        <w:ind w:firstLine="567"/>
        <w:contextualSpacing/>
        <w:jc w:val="both"/>
      </w:pPr>
      <w:r w:rsidRPr="00824515">
        <w:rPr>
          <w:rtl w:val="0"/>
          <w:lang w:val="en"/>
        </w:rPr>
        <w:t>1. Approve the estimate of costs associated with the preparation and holding of the Annual General Meeting of the Company's Shareholders, in accordance with Appendix 2.</w:t>
      </w:r>
    </w:p>
    <w:p w:rsidR="003E6925" w:rsidRPr="00824515" w:rsidP="003E6925">
      <w:pPr>
        <w:bidi w:val="0"/>
        <w:ind w:firstLine="567"/>
        <w:contextualSpacing/>
        <w:jc w:val="both"/>
      </w:pPr>
      <w:r w:rsidRPr="00824515">
        <w:rPr>
          <w:rtl w:val="0"/>
          <w:lang w:val="en"/>
        </w:rPr>
        <w:t>2. The General Director of the Company shall submit to the Company's Board of Directors the report on the expenditure of funds for preparation and holding of the Annual General Meeting of Shareholders of the Company not later than two months after the Annual General Meeting of Company's Shareholders of the as per Appendix 3.</w:t>
      </w:r>
    </w:p>
    <w:p w:rsidR="003E6925" w:rsidRPr="009E7270" w:rsidP="003E6925">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P.V. Grebtsov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jc w:val="both"/>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sz w:val="24"/>
                <w:szCs w:val="24"/>
              </w:rPr>
            </w:pPr>
            <w:r w:rsidRPr="00AA4734">
              <w:rPr>
                <w:sz w:val="24"/>
                <w:szCs w:val="24"/>
                <w:rtl w:val="0"/>
                <w:lang w:val="en"/>
              </w:rPr>
              <w:t>K.A. Mikhailik</w:t>
            </w:r>
          </w:p>
        </w:tc>
        <w:tc>
          <w:tcPr>
            <w:tcW w:w="150"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208"/>
              <w:jc w:val="both"/>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tcPr>
          <w:p w:rsidR="003E6925" w:rsidRPr="00AA4734" w:rsidP="00F6440A">
            <w:pPr>
              <w:pStyle w:val="BodyText"/>
              <w:widowControl w:val="0"/>
              <w:bidi w:val="0"/>
              <w:ind w:right="-90"/>
              <w:jc w:val="both"/>
              <w:rPr>
                <w:sz w:val="24"/>
                <w:szCs w:val="24"/>
              </w:rPr>
            </w:pPr>
            <w:r w:rsidRPr="00AA4734">
              <w:rPr>
                <w:sz w:val="24"/>
                <w:szCs w:val="24"/>
                <w:rtl w:val="0"/>
                <w:lang w:val="en"/>
              </w:rPr>
              <w:t>D.L. Guryanov</w:t>
            </w:r>
          </w:p>
        </w:tc>
        <w:tc>
          <w:tcPr>
            <w:tcW w:w="196" w:type="pct"/>
          </w:tcPr>
          <w:p w:rsidR="003E6925" w:rsidRPr="00AA4734" w:rsidP="00F6440A">
            <w:pPr>
              <w:pStyle w:val="BodyText"/>
              <w:widowControl w:val="0"/>
              <w:bidi w:val="0"/>
              <w:jc w:val="both"/>
              <w:rPr>
                <w:b/>
                <w:bCs/>
                <w:sz w:val="24"/>
                <w:szCs w:val="24"/>
              </w:rPr>
            </w:pPr>
            <w:r w:rsidRPr="00AA4734">
              <w:rPr>
                <w:b/>
                <w:bCs/>
                <w:sz w:val="24"/>
                <w:szCs w:val="24"/>
                <w:rtl w:val="0"/>
                <w:lang w:val="en"/>
              </w:rPr>
              <w:t>-</w:t>
            </w:r>
          </w:p>
        </w:tc>
        <w:tc>
          <w:tcPr>
            <w:tcW w:w="1201"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c>
          <w:tcPr>
            <w:tcW w:w="1046" w:type="pct"/>
          </w:tcPr>
          <w:p w:rsidR="003E6925" w:rsidRPr="00AA4734" w:rsidP="00F6440A">
            <w:pPr>
              <w:pStyle w:val="BodyText"/>
              <w:widowControl w:val="0"/>
              <w:bidi w:val="0"/>
              <w:ind w:right="-90"/>
              <w:jc w:val="both"/>
              <w:rPr>
                <w:bCs/>
                <w:sz w:val="24"/>
                <w:szCs w:val="24"/>
              </w:rPr>
            </w:pPr>
            <w:r w:rsidRPr="00AA4734">
              <w:rPr>
                <w:bCs/>
                <w:sz w:val="24"/>
                <w:szCs w:val="24"/>
                <w:rtl w:val="0"/>
                <w:lang w:val="en"/>
              </w:rPr>
              <w:t>A.O. Romankov</w:t>
            </w:r>
          </w:p>
        </w:tc>
        <w:tc>
          <w:tcPr>
            <w:tcW w:w="150" w:type="pct"/>
          </w:tcPr>
          <w:p w:rsidR="003E6925" w:rsidRPr="00AA4734" w:rsidP="00F6440A">
            <w:pPr>
              <w:pStyle w:val="BodyText"/>
              <w:widowControl w:val="0"/>
              <w:bidi w:val="0"/>
              <w:rPr>
                <w:b/>
                <w:bCs/>
                <w:sz w:val="24"/>
                <w:szCs w:val="24"/>
              </w:rPr>
            </w:pPr>
            <w:r w:rsidRPr="00AA4734">
              <w:rPr>
                <w:b/>
                <w:bCs/>
                <w:sz w:val="24"/>
                <w:szCs w:val="24"/>
                <w:rtl w:val="0"/>
                <w:lang w:val="en"/>
              </w:rPr>
              <w:t>-</w:t>
            </w:r>
          </w:p>
        </w:tc>
        <w:tc>
          <w:tcPr>
            <w:tcW w:w="1273" w:type="pct"/>
          </w:tcPr>
          <w:p w:rsidR="003E6925" w:rsidRPr="00AA4734" w:rsidP="00F6440A">
            <w:pPr>
              <w:pStyle w:val="BodyText"/>
              <w:widowControl w:val="0"/>
              <w:bidi w:val="0"/>
              <w:ind w:right="-41"/>
              <w:rPr>
                <w:b/>
                <w:bCs/>
                <w:sz w:val="24"/>
                <w:szCs w:val="24"/>
              </w:rPr>
            </w:pPr>
            <w:r w:rsidRPr="00AA4734">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V.Yu. Zarkhin</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214"/>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L.V. Selivanova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shd w:val="clear" w:color="auto" w:fill="auto"/>
          </w:tcPr>
          <w:p w:rsidR="003E6925" w:rsidRPr="00CF51E0" w:rsidP="00F6440A">
            <w:pPr>
              <w:pStyle w:val="BodyText"/>
              <w:widowControl w:val="0"/>
              <w:bidi w:val="0"/>
              <w:ind w:right="-90"/>
              <w:jc w:val="both"/>
              <w:rPr>
                <w:sz w:val="24"/>
                <w:szCs w:val="24"/>
              </w:rPr>
            </w:pPr>
            <w:r w:rsidRPr="00CF51E0">
              <w:rPr>
                <w:sz w:val="24"/>
                <w:szCs w:val="24"/>
                <w:rtl w:val="0"/>
                <w:lang w:val="en"/>
              </w:rPr>
              <w:t>V.A. Kapitonov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D6B07">
              <w:rPr>
                <w:sz w:val="24"/>
                <w:szCs w:val="24"/>
                <w:rtl w:val="0"/>
                <w:lang w:val="en"/>
              </w:rPr>
              <w:t>A.Yu. Perets</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A.S. Kolyada</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bidi w:val="0"/>
              <w:ind w:right="-90"/>
              <w:jc w:val="both"/>
              <w:rPr>
                <w:sz w:val="24"/>
                <w:szCs w:val="24"/>
              </w:rPr>
            </w:pPr>
            <w:r w:rsidRPr="00CF51E0">
              <w:rPr>
                <w:sz w:val="24"/>
                <w:szCs w:val="24"/>
                <w:rtl w:val="0"/>
                <w:lang w:val="en"/>
              </w:rPr>
              <w:t>M.V. Korotkova</w:t>
            </w:r>
          </w:p>
        </w:tc>
        <w:tc>
          <w:tcPr>
            <w:tcW w:w="150"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73" w:type="pct"/>
          </w:tcPr>
          <w:p w:rsidR="003E6925" w:rsidRPr="00CF51E0" w:rsidP="00F6440A">
            <w:pPr>
              <w:pStyle w:val="BodyText"/>
              <w:widowControl w:val="0"/>
              <w:bidi w:val="0"/>
              <w:ind w:right="-208"/>
              <w:jc w:val="both"/>
              <w:rPr>
                <w:b/>
                <w:bCs/>
                <w:sz w:val="24"/>
                <w:szCs w:val="24"/>
              </w:rPr>
            </w:pPr>
            <w:r w:rsidRPr="00CF51E0">
              <w:rPr>
                <w:b/>
                <w:bCs/>
                <w:sz w:val="24"/>
                <w:szCs w:val="24"/>
                <w:rtl w:val="0"/>
                <w:lang w:val="en"/>
              </w:rPr>
              <w:t>"FOR"</w:t>
            </w:r>
          </w:p>
        </w:tc>
      </w:tr>
      <w:tr w:rsidTr="00F6440A">
        <w:tblPrEx>
          <w:tblW w:w="5133" w:type="pct"/>
          <w:tblInd w:w="-142" w:type="dxa"/>
          <w:tblLayout w:type="fixed"/>
          <w:tblLook w:val="0000"/>
        </w:tblPrEx>
        <w:tc>
          <w:tcPr>
            <w:tcW w:w="1134" w:type="pct"/>
          </w:tcPr>
          <w:p w:rsidR="003E6925" w:rsidRPr="00CF51E0" w:rsidP="00F6440A">
            <w:pPr>
              <w:pStyle w:val="BodyText"/>
              <w:widowControl w:val="0"/>
              <w:bidi w:val="0"/>
              <w:ind w:right="-90"/>
              <w:jc w:val="both"/>
              <w:rPr>
                <w:sz w:val="24"/>
                <w:szCs w:val="24"/>
              </w:rPr>
            </w:pPr>
            <w:r w:rsidRPr="00CF51E0">
              <w:rPr>
                <w:sz w:val="24"/>
                <w:szCs w:val="24"/>
                <w:rtl w:val="0"/>
                <w:lang w:val="en"/>
              </w:rPr>
              <w:t>B.B. Ebzeev</w:t>
            </w:r>
          </w:p>
        </w:tc>
        <w:tc>
          <w:tcPr>
            <w:tcW w:w="196" w:type="pct"/>
          </w:tcPr>
          <w:p w:rsidR="003E6925" w:rsidRPr="00CF51E0" w:rsidP="00F6440A">
            <w:pPr>
              <w:pStyle w:val="BodyText"/>
              <w:widowControl w:val="0"/>
              <w:bidi w:val="0"/>
              <w:jc w:val="both"/>
              <w:rPr>
                <w:b/>
                <w:bCs/>
                <w:sz w:val="24"/>
                <w:szCs w:val="24"/>
              </w:rPr>
            </w:pPr>
            <w:r w:rsidRPr="00CF51E0">
              <w:rPr>
                <w:b/>
                <w:bCs/>
                <w:sz w:val="24"/>
                <w:szCs w:val="24"/>
                <w:rtl w:val="0"/>
                <w:lang w:val="en"/>
              </w:rPr>
              <w:t>-</w:t>
            </w:r>
          </w:p>
        </w:tc>
        <w:tc>
          <w:tcPr>
            <w:tcW w:w="1201" w:type="pct"/>
          </w:tcPr>
          <w:p w:rsidR="003E6925" w:rsidRPr="00CF51E0" w:rsidP="00F6440A">
            <w:pPr>
              <w:pStyle w:val="BodyText"/>
              <w:widowControl w:val="0"/>
              <w:bidi w:val="0"/>
              <w:ind w:right="-41"/>
              <w:jc w:val="both"/>
              <w:rPr>
                <w:b/>
                <w:bCs/>
                <w:sz w:val="24"/>
                <w:szCs w:val="24"/>
              </w:rPr>
            </w:pPr>
            <w:r w:rsidRPr="00CF51E0">
              <w:rPr>
                <w:b/>
                <w:bCs/>
                <w:sz w:val="24"/>
                <w:szCs w:val="24"/>
                <w:rtl w:val="0"/>
                <w:lang w:val="en"/>
              </w:rPr>
              <w:t>"FOR"</w:t>
            </w:r>
          </w:p>
        </w:tc>
        <w:tc>
          <w:tcPr>
            <w:tcW w:w="1046" w:type="pct"/>
          </w:tcPr>
          <w:p w:rsidR="003E6925" w:rsidRPr="00CF51E0" w:rsidP="00F6440A">
            <w:pPr>
              <w:pStyle w:val="BodyText"/>
              <w:widowControl w:val="0"/>
              <w:ind w:right="-90"/>
              <w:jc w:val="both"/>
              <w:rPr>
                <w:sz w:val="24"/>
                <w:szCs w:val="24"/>
              </w:rPr>
            </w:pPr>
          </w:p>
        </w:tc>
        <w:tc>
          <w:tcPr>
            <w:tcW w:w="150" w:type="pct"/>
          </w:tcPr>
          <w:p w:rsidR="003E6925" w:rsidRPr="00CF51E0" w:rsidP="00F6440A">
            <w:pPr>
              <w:pStyle w:val="BodyText"/>
              <w:widowControl w:val="0"/>
              <w:jc w:val="both"/>
              <w:rPr>
                <w:b/>
                <w:bCs/>
                <w:sz w:val="24"/>
                <w:szCs w:val="24"/>
              </w:rPr>
            </w:pPr>
          </w:p>
        </w:tc>
        <w:tc>
          <w:tcPr>
            <w:tcW w:w="1273" w:type="pct"/>
          </w:tcPr>
          <w:p w:rsidR="003E6925" w:rsidRPr="00CF51E0" w:rsidP="00F6440A">
            <w:pPr>
              <w:pStyle w:val="BodyText"/>
              <w:widowControl w:val="0"/>
              <w:ind w:right="-208"/>
              <w:jc w:val="both"/>
              <w:rPr>
                <w:b/>
                <w:bCs/>
                <w:sz w:val="24"/>
                <w:szCs w:val="24"/>
              </w:rPr>
            </w:pPr>
          </w:p>
        </w:tc>
      </w:tr>
    </w:tbl>
    <w:p w:rsidR="003E6925" w:rsidRPr="00CF51E0" w:rsidP="003E6925">
      <w:pPr>
        <w:tabs>
          <w:tab w:val="left" w:pos="540"/>
          <w:tab w:val="left" w:pos="1134"/>
        </w:tabs>
        <w:bidi w:val="0"/>
        <w:jc w:val="both"/>
        <w:rPr>
          <w:b/>
        </w:rPr>
      </w:pPr>
      <w:r w:rsidRPr="00CF51E0">
        <w:rPr>
          <w:b/>
          <w:rtl w:val="0"/>
          <w:lang w:val="en"/>
        </w:rPr>
        <w:t>The resolution was adopted.</w:t>
      </w:r>
    </w:p>
    <w:p w:rsidR="00E3147A" w:rsidP="006D2CDB">
      <w:pPr>
        <w:pStyle w:val="BodyText"/>
        <w:widowControl w:val="0"/>
        <w:tabs>
          <w:tab w:val="num" w:pos="-1440"/>
          <w:tab w:val="left" w:pos="1080"/>
        </w:tabs>
        <w:ind w:left="-105"/>
        <w:jc w:val="both"/>
        <w:rPr>
          <w:b/>
          <w:sz w:val="24"/>
          <w:szCs w:val="24"/>
        </w:rPr>
      </w:pPr>
    </w:p>
    <w:p w:rsidR="003E6925" w:rsidP="006D2CDB">
      <w:pPr>
        <w:pStyle w:val="BodyText"/>
        <w:widowControl w:val="0"/>
        <w:tabs>
          <w:tab w:val="num" w:pos="-1440"/>
          <w:tab w:val="left" w:pos="1080"/>
        </w:tabs>
        <w:ind w:left="-105"/>
        <w:jc w:val="both"/>
        <w:rPr>
          <w:b/>
          <w:sz w:val="24"/>
          <w:szCs w:val="24"/>
        </w:rPr>
      </w:pPr>
    </w:p>
    <w:p w:rsidR="00E3147A" w:rsidP="006D2CDB">
      <w:pPr>
        <w:pStyle w:val="BodyText"/>
        <w:widowControl w:val="0"/>
        <w:tabs>
          <w:tab w:val="num" w:pos="-1440"/>
          <w:tab w:val="left" w:pos="1080"/>
        </w:tabs>
        <w:ind w:left="-105"/>
        <w:jc w:val="both"/>
        <w:rPr>
          <w:b/>
          <w:sz w:val="24"/>
          <w:szCs w:val="24"/>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sidRPr="00AA4734">
              <w:rPr>
                <w:b/>
                <w:sz w:val="24"/>
                <w:szCs w:val="24"/>
                <w:rtl w:val="0"/>
                <w:lang w:val="en"/>
              </w:rPr>
              <w:t>P.V. Grebtsov</w:t>
            </w:r>
          </w:p>
        </w:tc>
      </w:tr>
      <w:tr w:rsidTr="006E7BF1">
        <w:tblPrEx>
          <w:tblW w:w="9463" w:type="dxa"/>
          <w:tblLook w:val="04A0"/>
        </w:tblPrEx>
        <w:trPr>
          <w:trHeight w:val="588"/>
        </w:trPr>
        <w:tc>
          <w:tcPr>
            <w:tcW w:w="4031" w:type="dxa"/>
            <w:vAlign w:val="center"/>
          </w:tcPr>
          <w:p w:rsidR="001B51B1" w:rsidP="006E7BF1">
            <w:pPr>
              <w:pStyle w:val="BodyText"/>
              <w:widowControl w:val="0"/>
              <w:tabs>
                <w:tab w:val="num" w:pos="-1440"/>
                <w:tab w:val="left" w:pos="1080"/>
              </w:tabs>
              <w:ind w:left="-105"/>
              <w:rPr>
                <w:b/>
                <w:sz w:val="24"/>
                <w:szCs w:val="24"/>
              </w:rPr>
            </w:pPr>
          </w:p>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201307">
      <w:headerReference w:type="default" r:id="rId8"/>
      <w:footerReference w:type="default" r:id="rId9"/>
      <w:headerReference w:type="first" r:id="rId10"/>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535D7C">
          <w:rPr>
            <w:noProof/>
          </w:rPr>
          <w:t>4</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5">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8">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0">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1">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3">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6">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18">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9">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0">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1">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28">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2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1">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5"/>
  </w:num>
  <w:num w:numId="3">
    <w:abstractNumId w:val="26"/>
  </w:num>
  <w:num w:numId="4">
    <w:abstractNumId w:val="1"/>
  </w:num>
  <w:num w:numId="5">
    <w:abstractNumId w:val="16"/>
  </w:num>
  <w:num w:numId="6">
    <w:abstractNumId w:val="13"/>
  </w:num>
  <w:num w:numId="7">
    <w:abstractNumId w:val="7"/>
  </w:num>
  <w:num w:numId="8">
    <w:abstractNumId w:val="19"/>
  </w:num>
  <w:num w:numId="9">
    <w:abstractNumId w:val="14"/>
  </w:num>
  <w:num w:numId="10">
    <w:abstractNumId w:val="27"/>
  </w:num>
  <w:num w:numId="11">
    <w:abstractNumId w:val="11"/>
  </w:num>
  <w:num w:numId="12">
    <w:abstractNumId w:val="18"/>
  </w:num>
  <w:num w:numId="13">
    <w:abstractNumId w:val="17"/>
  </w:num>
  <w:num w:numId="14">
    <w:abstractNumId w:val="20"/>
  </w:num>
  <w:num w:numId="15">
    <w:abstractNumId w:val="10"/>
  </w:num>
  <w:num w:numId="16">
    <w:abstractNumId w:val="29"/>
  </w:num>
  <w:num w:numId="17">
    <w:abstractNumId w:val="3"/>
  </w:num>
  <w:num w:numId="18">
    <w:abstractNumId w:val="31"/>
  </w:num>
  <w:num w:numId="19">
    <w:abstractNumId w:val="5"/>
  </w:num>
  <w:num w:numId="20">
    <w:abstractNumId w:val="4"/>
  </w:num>
  <w:num w:numId="21">
    <w:abstractNumId w:val="8"/>
  </w:num>
  <w:num w:numId="22">
    <w:abstractNumId w:val="25"/>
  </w:num>
  <w:num w:numId="23">
    <w:abstractNumId w:val="12"/>
  </w:num>
  <w:num w:numId="24">
    <w:abstractNumId w:val="28"/>
  </w:num>
  <w:num w:numId="25">
    <w:abstractNumId w:val="9"/>
  </w:num>
  <w:num w:numId="26">
    <w:abstractNumId w:val="2"/>
  </w:num>
  <w:num w:numId="27">
    <w:abstractNumId w:val="30"/>
  </w:num>
  <w:num w:numId="28">
    <w:abstractNumId w:val="6"/>
  </w:num>
  <w:num w:numId="29">
    <w:abstractNumId w:val="22"/>
  </w:num>
  <w:num w:numId="30">
    <w:abstractNumId w:val="23"/>
  </w:num>
  <w:num w:numId="31">
    <w:abstractNumId w:val="24"/>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925"/>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5D7C"/>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1079"/>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C7FFD"/>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D8E"/>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515"/>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25"/>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8C7"/>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2849"/>
    <w:rsid w:val="00A428C8"/>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40A"/>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yperlink" Target="http://www.rosseti-yug.ru"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D8639-2142-456B-8D20-AA8F91AC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4</Pages>
  <Words>1012</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300</cp:revision>
  <cp:lastPrinted>2020-04-16T06:19:00Z</cp:lastPrinted>
  <dcterms:created xsi:type="dcterms:W3CDTF">2020-05-18T12:03:00Z</dcterms:created>
  <dcterms:modified xsi:type="dcterms:W3CDTF">2021-11-29T13:22:00Z</dcterms:modified>
</cp:coreProperties>
</file>